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11F64" w14:textId="77777777" w:rsidR="00997620" w:rsidRDefault="00997620"/>
    <w:p w14:paraId="13DAF45C" w14:textId="7E63BFC7" w:rsidR="002556D8" w:rsidRDefault="00A27426">
      <w:r w:rsidRPr="00A27426">
        <w:drawing>
          <wp:inline distT="0" distB="0" distL="0" distR="0" wp14:anchorId="67495010" wp14:editId="2B8F5248">
            <wp:extent cx="6395720" cy="8569508"/>
            <wp:effectExtent l="0" t="0" r="5080" b="3175"/>
            <wp:docPr id="1" name="Imagen 1"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 Carta&#10;&#10;Descripción generada automáticamente"/>
                    <pic:cNvPicPr/>
                  </pic:nvPicPr>
                  <pic:blipFill>
                    <a:blip r:embed="rId8"/>
                    <a:stretch>
                      <a:fillRect/>
                    </a:stretch>
                  </pic:blipFill>
                  <pic:spPr>
                    <a:xfrm>
                      <a:off x="0" y="0"/>
                      <a:ext cx="6396042" cy="8569939"/>
                    </a:xfrm>
                    <a:prstGeom prst="rect">
                      <a:avLst/>
                    </a:prstGeom>
                  </pic:spPr>
                </pic:pic>
              </a:graphicData>
            </a:graphic>
          </wp:inline>
        </w:drawing>
      </w:r>
    </w:p>
    <w:p w14:paraId="2218CED5" w14:textId="1F5FC6BB" w:rsidR="00997620" w:rsidRPr="00AB512B" w:rsidRDefault="00997620" w:rsidP="00AB512B">
      <w:pPr>
        <w:jc w:val="center"/>
        <w:rPr>
          <w:b/>
          <w:bCs/>
        </w:rPr>
      </w:pPr>
      <w:r w:rsidRPr="00AB512B">
        <w:rPr>
          <w:b/>
          <w:bCs/>
        </w:rPr>
        <w:lastRenderedPageBreak/>
        <w:t xml:space="preserve">MODELO DE RESPUESTA SUPUESTO PRÁCTICO </w:t>
      </w:r>
      <w:r w:rsidR="00AB512B" w:rsidRPr="00AB512B">
        <w:rPr>
          <w:b/>
          <w:bCs/>
        </w:rPr>
        <w:t>OPOSICIONES INFANTIL CV 2022</w:t>
      </w:r>
    </w:p>
    <w:p w14:paraId="66015234" w14:textId="77777777" w:rsidR="00997620" w:rsidRDefault="00997620">
      <w:pPr>
        <w:rPr>
          <w:rFonts w:cstheme="minorHAnsi"/>
          <w:b/>
          <w:bCs/>
          <w:sz w:val="22"/>
          <w:szCs w:val="22"/>
        </w:rPr>
      </w:pPr>
    </w:p>
    <w:p w14:paraId="08A80163" w14:textId="2CC39394" w:rsidR="00A27426" w:rsidRPr="00997620" w:rsidRDefault="00A27426">
      <w:pPr>
        <w:rPr>
          <w:rFonts w:cstheme="minorHAnsi"/>
          <w:b/>
          <w:bCs/>
          <w:sz w:val="22"/>
          <w:szCs w:val="22"/>
        </w:rPr>
      </w:pPr>
      <w:r w:rsidRPr="00997620">
        <w:rPr>
          <w:rFonts w:cstheme="minorHAnsi"/>
          <w:b/>
          <w:bCs/>
          <w:sz w:val="22"/>
          <w:szCs w:val="22"/>
        </w:rPr>
        <w:t>1. INTRODUCCIÓN</w:t>
      </w:r>
      <w:r w:rsidR="00097BAE" w:rsidRPr="00997620">
        <w:rPr>
          <w:rFonts w:cstheme="minorHAnsi"/>
          <w:b/>
          <w:bCs/>
          <w:sz w:val="22"/>
          <w:szCs w:val="22"/>
        </w:rPr>
        <w:t xml:space="preserve"> (ODS + INCLUSIÓN)</w:t>
      </w:r>
    </w:p>
    <w:p w14:paraId="50C4695A" w14:textId="1A0A8953" w:rsidR="00A27426" w:rsidRPr="00997620" w:rsidRDefault="00A27426">
      <w:pPr>
        <w:rPr>
          <w:rFonts w:cstheme="minorHAnsi"/>
          <w:sz w:val="22"/>
          <w:szCs w:val="22"/>
        </w:rPr>
      </w:pPr>
    </w:p>
    <w:p w14:paraId="6DA5C7AA" w14:textId="0DCB4461" w:rsidR="00A66D11" w:rsidRPr="00997620" w:rsidRDefault="00A27426" w:rsidP="00097BAE">
      <w:pPr>
        <w:jc w:val="both"/>
        <w:rPr>
          <w:rFonts w:cstheme="minorHAnsi"/>
          <w:sz w:val="22"/>
          <w:szCs w:val="22"/>
        </w:rPr>
      </w:pPr>
      <w:r w:rsidRPr="00997620">
        <w:rPr>
          <w:rFonts w:cstheme="minorHAnsi"/>
          <w:sz w:val="22"/>
          <w:szCs w:val="22"/>
        </w:rPr>
        <w:t xml:space="preserve">La Ley </w:t>
      </w:r>
      <w:r w:rsidR="00D354E3" w:rsidRPr="00997620">
        <w:rPr>
          <w:rFonts w:cstheme="minorHAnsi"/>
          <w:sz w:val="22"/>
          <w:szCs w:val="22"/>
        </w:rPr>
        <w:t>Orgánica</w:t>
      </w:r>
      <w:r w:rsidRPr="00997620">
        <w:rPr>
          <w:rFonts w:cstheme="minorHAnsi"/>
          <w:sz w:val="22"/>
          <w:szCs w:val="22"/>
        </w:rPr>
        <w:t xml:space="preserve"> 2/2006, de 3 de mayo, de Educación modificada por la Ley Orgánica 3/2020, de 29 de diciembre, contempla entre sus 5 enfoques prioritarios la contribución inaplazable a los Objetivos de Desarrollo Sostenible (2015) de la Agenda 2030 de Naciones Unidas. La Educación Infantil</w:t>
      </w:r>
      <w:r w:rsidR="00A66D11" w:rsidRPr="00997620">
        <w:rPr>
          <w:rFonts w:cstheme="minorHAnsi"/>
          <w:sz w:val="22"/>
          <w:szCs w:val="22"/>
        </w:rPr>
        <w:t>,</w:t>
      </w:r>
      <w:r w:rsidRPr="00997620">
        <w:rPr>
          <w:rFonts w:cstheme="minorHAnsi"/>
          <w:sz w:val="22"/>
          <w:szCs w:val="22"/>
        </w:rPr>
        <w:t xml:space="preserve"> como etapa educativa con identidad propia</w:t>
      </w:r>
      <w:r w:rsidR="00A66D11" w:rsidRPr="00997620">
        <w:rPr>
          <w:rFonts w:cstheme="minorHAnsi"/>
          <w:sz w:val="22"/>
          <w:szCs w:val="22"/>
        </w:rPr>
        <w:t>,</w:t>
      </w:r>
      <w:r w:rsidRPr="00997620">
        <w:rPr>
          <w:rFonts w:cstheme="minorHAnsi"/>
          <w:sz w:val="22"/>
          <w:szCs w:val="22"/>
        </w:rPr>
        <w:t xml:space="preserve"> deberá contribuir a los mismos a través de </w:t>
      </w:r>
      <w:r w:rsidR="00A66D11" w:rsidRPr="00997620">
        <w:rPr>
          <w:rFonts w:cstheme="minorHAnsi"/>
          <w:sz w:val="22"/>
          <w:szCs w:val="22"/>
        </w:rPr>
        <w:t>su</w:t>
      </w:r>
      <w:r w:rsidRPr="00997620">
        <w:rPr>
          <w:rFonts w:cstheme="minorHAnsi"/>
          <w:sz w:val="22"/>
          <w:szCs w:val="22"/>
        </w:rPr>
        <w:t xml:space="preserve"> incorporación entre los valores, objetivos y prioridades del Proyecto Educativo de c</w:t>
      </w:r>
      <w:r w:rsidR="00A66D11" w:rsidRPr="00997620">
        <w:rPr>
          <w:rFonts w:cstheme="minorHAnsi"/>
          <w:sz w:val="22"/>
          <w:szCs w:val="22"/>
        </w:rPr>
        <w:t xml:space="preserve">entro, así como en la concreción curricular y programación de aula favoreciendo el desarrollo físico, afectivo, social e intelectual del alumnado. </w:t>
      </w:r>
    </w:p>
    <w:p w14:paraId="2142F0A6" w14:textId="20544170" w:rsidR="00A27426" w:rsidRPr="00997620" w:rsidRDefault="00A66D11" w:rsidP="00097BAE">
      <w:pPr>
        <w:jc w:val="both"/>
        <w:rPr>
          <w:rFonts w:cstheme="minorHAnsi"/>
          <w:sz w:val="22"/>
          <w:szCs w:val="22"/>
        </w:rPr>
      </w:pPr>
      <w:r w:rsidRPr="00997620">
        <w:rPr>
          <w:rFonts w:cstheme="minorHAnsi"/>
          <w:sz w:val="22"/>
          <w:szCs w:val="22"/>
        </w:rPr>
        <w:t xml:space="preserve">En el presente supuesto práctico desarrollaremos una de las principales funciones docentes, “la programación de la enseñanza”, establecidas por el artículo 91 de la LOMLOE desde una perspectiva inclusiva que permita </w:t>
      </w:r>
      <w:r w:rsidR="00627CB5" w:rsidRPr="00997620">
        <w:rPr>
          <w:rFonts w:cstheme="minorHAnsi"/>
          <w:sz w:val="22"/>
          <w:szCs w:val="22"/>
        </w:rPr>
        <w:t xml:space="preserve">el desarrollo de una educación personalizada capaz de </w:t>
      </w:r>
      <w:r w:rsidRPr="00997620">
        <w:rPr>
          <w:rFonts w:cstheme="minorHAnsi"/>
          <w:sz w:val="22"/>
          <w:szCs w:val="22"/>
        </w:rPr>
        <w:t xml:space="preserve">remover las barreras de acceso, </w:t>
      </w:r>
      <w:r w:rsidR="00D354E3" w:rsidRPr="00997620">
        <w:rPr>
          <w:rFonts w:cstheme="minorHAnsi"/>
          <w:sz w:val="22"/>
          <w:szCs w:val="22"/>
        </w:rPr>
        <w:t>participación</w:t>
      </w:r>
      <w:r w:rsidRPr="00997620">
        <w:rPr>
          <w:rFonts w:cstheme="minorHAnsi"/>
          <w:sz w:val="22"/>
          <w:szCs w:val="22"/>
        </w:rPr>
        <w:t xml:space="preserve"> y aprendizaje del alumnado del grupo aula, garantizando el éxito educativo de todo el alumnado.</w:t>
      </w:r>
    </w:p>
    <w:p w14:paraId="1D674AE0" w14:textId="1EB041D4" w:rsidR="00A66D11" w:rsidRPr="00997620" w:rsidRDefault="00A66D11" w:rsidP="00097BAE">
      <w:pPr>
        <w:jc w:val="both"/>
        <w:rPr>
          <w:rFonts w:cstheme="minorHAnsi"/>
          <w:sz w:val="22"/>
          <w:szCs w:val="22"/>
        </w:rPr>
      </w:pPr>
    </w:p>
    <w:p w14:paraId="1DA9DE08" w14:textId="4AE4B8F9" w:rsidR="00097BAE" w:rsidRPr="00AB512B" w:rsidRDefault="00A66D11">
      <w:pPr>
        <w:rPr>
          <w:rFonts w:cstheme="minorHAnsi"/>
          <w:b/>
          <w:bCs/>
          <w:sz w:val="22"/>
          <w:szCs w:val="22"/>
        </w:rPr>
      </w:pPr>
      <w:r w:rsidRPr="00AB512B">
        <w:rPr>
          <w:rFonts w:cstheme="minorHAnsi"/>
          <w:b/>
          <w:bCs/>
          <w:sz w:val="22"/>
          <w:szCs w:val="22"/>
        </w:rPr>
        <w:t>2.</w:t>
      </w:r>
      <w:r w:rsidR="00097BAE" w:rsidRPr="00AB512B">
        <w:rPr>
          <w:rFonts w:cstheme="minorHAnsi"/>
          <w:b/>
          <w:bCs/>
          <w:sz w:val="22"/>
          <w:szCs w:val="22"/>
        </w:rPr>
        <w:t xml:space="preserve"> DESARROLLO.</w:t>
      </w:r>
      <w:r w:rsidRPr="00AB512B">
        <w:rPr>
          <w:rFonts w:cstheme="minorHAnsi"/>
          <w:b/>
          <w:bCs/>
          <w:sz w:val="22"/>
          <w:szCs w:val="22"/>
        </w:rPr>
        <w:t xml:space="preserve"> </w:t>
      </w:r>
    </w:p>
    <w:p w14:paraId="6ADA1C4F" w14:textId="2A00F2F0" w:rsidR="00A66D11" w:rsidRPr="00AB512B" w:rsidRDefault="00097BAE">
      <w:pPr>
        <w:rPr>
          <w:rFonts w:cstheme="minorHAnsi"/>
          <w:b/>
          <w:bCs/>
          <w:sz w:val="22"/>
          <w:szCs w:val="22"/>
        </w:rPr>
      </w:pPr>
      <w:r w:rsidRPr="00AB512B">
        <w:rPr>
          <w:rFonts w:cstheme="minorHAnsi"/>
          <w:b/>
          <w:bCs/>
          <w:sz w:val="22"/>
          <w:szCs w:val="22"/>
        </w:rPr>
        <w:t xml:space="preserve">2.1. </w:t>
      </w:r>
      <w:r w:rsidR="00E1206E" w:rsidRPr="00AB512B">
        <w:rPr>
          <w:rFonts w:cstheme="minorHAnsi"/>
          <w:b/>
          <w:bCs/>
          <w:sz w:val="22"/>
          <w:szCs w:val="22"/>
        </w:rPr>
        <w:t>Presentación de la estructura.</w:t>
      </w:r>
    </w:p>
    <w:p w14:paraId="086B7879" w14:textId="77777777" w:rsidR="00097BAE" w:rsidRPr="00997620" w:rsidRDefault="00097BAE">
      <w:pPr>
        <w:rPr>
          <w:rFonts w:cstheme="minorHAnsi"/>
          <w:sz w:val="22"/>
          <w:szCs w:val="22"/>
        </w:rPr>
      </w:pPr>
    </w:p>
    <w:p w14:paraId="1D9887AD" w14:textId="77777777" w:rsidR="00E1206E" w:rsidRPr="00E1206E" w:rsidRDefault="00E1206E" w:rsidP="00097BAE">
      <w:pPr>
        <w:jc w:val="both"/>
        <w:rPr>
          <w:rFonts w:cstheme="minorHAnsi"/>
          <w:sz w:val="22"/>
          <w:szCs w:val="22"/>
        </w:rPr>
      </w:pPr>
      <w:r w:rsidRPr="00E1206E">
        <w:rPr>
          <w:rFonts w:cstheme="minorHAnsi"/>
          <w:sz w:val="22"/>
          <w:szCs w:val="22"/>
        </w:rPr>
        <w:t>Como verán, el índice que seguiré para presentar la propuesta comenzará con la contextualización social, escolar y evolutiva, acompañados del marco normativo y teórico al respecto.</w:t>
      </w:r>
    </w:p>
    <w:p w14:paraId="7F99C672" w14:textId="3C5605FE" w:rsidR="00E1206E" w:rsidRPr="00E1206E" w:rsidRDefault="00E1206E" w:rsidP="00097BAE">
      <w:pPr>
        <w:jc w:val="both"/>
        <w:rPr>
          <w:rFonts w:cstheme="minorHAnsi"/>
          <w:sz w:val="22"/>
          <w:szCs w:val="22"/>
        </w:rPr>
      </w:pPr>
      <w:r w:rsidRPr="00E1206E">
        <w:rPr>
          <w:rFonts w:cstheme="minorHAnsi"/>
          <w:sz w:val="22"/>
          <w:szCs w:val="22"/>
        </w:rPr>
        <w:t>Continuaré estableciendo la propuesta didáctica a través del Proyecto “</w:t>
      </w:r>
      <w:r w:rsidRPr="00997620">
        <w:rPr>
          <w:rFonts w:cstheme="minorHAnsi"/>
          <w:sz w:val="22"/>
          <w:szCs w:val="22"/>
        </w:rPr>
        <w:t xml:space="preserve">ODS </w:t>
      </w:r>
      <w:r w:rsidR="00097BAE" w:rsidRPr="00997620">
        <w:rPr>
          <w:rFonts w:cstheme="minorHAnsi"/>
          <w:sz w:val="22"/>
          <w:szCs w:val="22"/>
        </w:rPr>
        <w:t>El futuro que queremos</w:t>
      </w:r>
      <w:r w:rsidRPr="00E1206E">
        <w:rPr>
          <w:rFonts w:cstheme="minorHAnsi"/>
          <w:sz w:val="22"/>
          <w:szCs w:val="22"/>
        </w:rPr>
        <w:t>”, describiendo el diseño curricular: objetivos de etapa y de área implicados, así como los didácticos y contenidos específicos. Añadiremos la transposición didáctica, concretando la metodología que hago servir, así como la organización (temporal, espacial, material y personal), los recursos, actividades de enseñanza aprendizaje y l</w:t>
      </w:r>
      <w:r w:rsidRPr="00997620">
        <w:rPr>
          <w:rFonts w:cstheme="minorHAnsi"/>
          <w:sz w:val="22"/>
          <w:szCs w:val="22"/>
        </w:rPr>
        <w:t>as medidas educativas de respuesta para la inclusión</w:t>
      </w:r>
      <w:r w:rsidRPr="00E1206E">
        <w:rPr>
          <w:rFonts w:cstheme="minorHAnsi"/>
          <w:sz w:val="22"/>
          <w:szCs w:val="22"/>
        </w:rPr>
        <w:t xml:space="preserve">. Finalmente, expondré la evaluación de </w:t>
      </w:r>
      <w:proofErr w:type="gramStart"/>
      <w:r w:rsidRPr="00E1206E">
        <w:rPr>
          <w:rFonts w:cstheme="minorHAnsi"/>
          <w:sz w:val="22"/>
          <w:szCs w:val="22"/>
        </w:rPr>
        <w:t>la misma</w:t>
      </w:r>
      <w:proofErr w:type="gramEnd"/>
      <w:r w:rsidRPr="00E1206E">
        <w:rPr>
          <w:rFonts w:cstheme="minorHAnsi"/>
          <w:sz w:val="22"/>
          <w:szCs w:val="22"/>
        </w:rPr>
        <w:t xml:space="preserve"> y de mi propia práctica docente.</w:t>
      </w:r>
    </w:p>
    <w:p w14:paraId="7AD1F3D8" w14:textId="77777777" w:rsidR="00E1206E" w:rsidRPr="00997620" w:rsidRDefault="00E1206E" w:rsidP="00097BAE">
      <w:pPr>
        <w:jc w:val="both"/>
        <w:rPr>
          <w:rFonts w:cstheme="minorHAnsi"/>
          <w:sz w:val="22"/>
          <w:szCs w:val="22"/>
        </w:rPr>
      </w:pPr>
    </w:p>
    <w:p w14:paraId="4B30B3EB" w14:textId="78D76A45" w:rsidR="00097BAE" w:rsidRPr="00AB512B" w:rsidRDefault="00097BAE">
      <w:pPr>
        <w:jc w:val="both"/>
        <w:rPr>
          <w:rFonts w:cstheme="minorHAnsi"/>
          <w:b/>
          <w:bCs/>
          <w:sz w:val="22"/>
          <w:szCs w:val="22"/>
        </w:rPr>
      </w:pPr>
      <w:r w:rsidRPr="00AB512B">
        <w:rPr>
          <w:rFonts w:cstheme="minorHAnsi"/>
          <w:b/>
          <w:bCs/>
          <w:sz w:val="22"/>
          <w:szCs w:val="22"/>
        </w:rPr>
        <w:t>2.2. ANÁLISIS DEL CONTEXTO, FUNDAMENTACIÓN NORMATIVA Y PEDAGÓGICA.</w:t>
      </w:r>
    </w:p>
    <w:p w14:paraId="7B14CCD4" w14:textId="6802D347" w:rsidR="00097BAE" w:rsidRPr="00997620" w:rsidRDefault="00097BAE">
      <w:pPr>
        <w:jc w:val="both"/>
        <w:rPr>
          <w:rFonts w:cstheme="minorHAnsi"/>
          <w:sz w:val="22"/>
          <w:szCs w:val="22"/>
        </w:rPr>
      </w:pPr>
    </w:p>
    <w:p w14:paraId="10FE6812" w14:textId="5A60F846" w:rsidR="00097BAE" w:rsidRPr="00997620" w:rsidRDefault="00097BAE" w:rsidP="00097BAE">
      <w:pPr>
        <w:pStyle w:val="Standard"/>
        <w:spacing w:line="254" w:lineRule="auto"/>
        <w:jc w:val="both"/>
        <w:rPr>
          <w:rFonts w:asciiTheme="minorHAnsi" w:hAnsiTheme="minorHAnsi" w:cstheme="minorHAnsi"/>
          <w:sz w:val="22"/>
          <w:szCs w:val="22"/>
          <w:lang w:val="es-ES"/>
        </w:rPr>
      </w:pPr>
      <w:r w:rsidRPr="00997620">
        <w:rPr>
          <w:rFonts w:asciiTheme="minorHAnsi" w:hAnsiTheme="minorHAnsi" w:cstheme="minorHAnsi"/>
          <w:sz w:val="22"/>
          <w:szCs w:val="22"/>
          <w:lang w:val="es-ES"/>
        </w:rPr>
        <w:t xml:space="preserve">La intervención educativa que expondré a continuación se contextualiza en </w:t>
      </w:r>
      <w:r w:rsidR="0063164E" w:rsidRPr="00997620">
        <w:rPr>
          <w:rFonts w:asciiTheme="minorHAnsi" w:hAnsiTheme="minorHAnsi" w:cstheme="minorHAnsi"/>
          <w:sz w:val="22"/>
          <w:szCs w:val="22"/>
          <w:lang w:val="es-ES"/>
        </w:rPr>
        <w:t xml:space="preserve">un centro público de 7 unidades de segundo ciclo de educación infantil y 12 de educación primaria. Es decir, un centro de dos líneas que en el procedimiento de anual de arreglo escolar desarrollado por el servicio de planificación educativa ha incorporado la habilitación de una unidad de tercer nivel del primer ciclo (aula de 2/3 años) facilitando la incorporación desde las primeras edades a la etapa infantil </w:t>
      </w:r>
      <w:r w:rsidR="002F281A" w:rsidRPr="00997620">
        <w:rPr>
          <w:rFonts w:asciiTheme="minorHAnsi" w:hAnsiTheme="minorHAnsi" w:cstheme="minorHAnsi"/>
          <w:sz w:val="22"/>
          <w:szCs w:val="22"/>
          <w:lang w:val="es-ES"/>
        </w:rPr>
        <w:t>con carácter gratuito y contribuyendo a la finalidad por excelencia de la escuela: “compensación de desigualdades”. ….</w:t>
      </w:r>
    </w:p>
    <w:p w14:paraId="0AEB33DD" w14:textId="0AE317A0" w:rsidR="00097BAE" w:rsidRPr="00997620" w:rsidRDefault="00097BAE" w:rsidP="00097BAE">
      <w:pPr>
        <w:pStyle w:val="Standard"/>
        <w:jc w:val="both"/>
        <w:rPr>
          <w:rFonts w:asciiTheme="minorHAnsi" w:hAnsiTheme="minorHAnsi" w:cstheme="minorHAnsi"/>
          <w:color w:val="333333"/>
          <w:sz w:val="22"/>
          <w:szCs w:val="22"/>
          <w:lang w:val="es-ES"/>
        </w:rPr>
      </w:pPr>
      <w:r w:rsidRPr="00997620">
        <w:rPr>
          <w:rFonts w:asciiTheme="minorHAnsi" w:hAnsiTheme="minorHAnsi" w:cstheme="minorHAnsi"/>
          <w:color w:val="333333"/>
          <w:sz w:val="22"/>
          <w:szCs w:val="22"/>
          <w:lang w:val="es-ES"/>
        </w:rPr>
        <w:t xml:space="preserve">Se trata de un centro </w:t>
      </w:r>
      <w:r w:rsidR="002F281A" w:rsidRPr="00997620">
        <w:rPr>
          <w:rFonts w:asciiTheme="minorHAnsi" w:hAnsiTheme="minorHAnsi" w:cstheme="minorHAnsi"/>
          <w:color w:val="333333"/>
          <w:sz w:val="22"/>
          <w:szCs w:val="22"/>
          <w:lang w:val="es-ES"/>
        </w:rPr>
        <w:t xml:space="preserve">ubicado en un barrio de una ciudad de 30.000 habitantes que presenta un 15% de familias y alumnado en situación de vulnerabilidad por lo que el que tanto el Plan de Atención a la Diversidad e Inclusión Educativa como el Plan de Actuación para la Mejora, como parte pedagógica de la PGA, contemplarán programas y medidas para responder al alumnado con Necesidades de Compensación Educativa, tal como establece </w:t>
      </w:r>
      <w:r w:rsidR="004B2443" w:rsidRPr="00997620">
        <w:rPr>
          <w:rFonts w:asciiTheme="minorHAnsi" w:hAnsiTheme="minorHAnsi" w:cstheme="minorHAnsi"/>
          <w:color w:val="333333"/>
          <w:sz w:val="22"/>
          <w:szCs w:val="22"/>
          <w:lang w:val="es-ES"/>
        </w:rPr>
        <w:t xml:space="preserve">la Orden 20/2019, de 30 de abril, por la que se establecen las medidas de respuesta para la inclusión en el Sistema Educativo Valenciano. Podemos suponer que nos encontramos en una localidad de la periferia de cualquier capital de provincia. </w:t>
      </w:r>
    </w:p>
    <w:p w14:paraId="7C315709" w14:textId="77777777" w:rsidR="00097BAE" w:rsidRPr="00997620" w:rsidRDefault="00097BAE" w:rsidP="00097BAE">
      <w:pPr>
        <w:pStyle w:val="Standard"/>
        <w:jc w:val="both"/>
        <w:rPr>
          <w:rFonts w:asciiTheme="minorHAnsi" w:hAnsiTheme="minorHAnsi" w:cstheme="minorHAnsi"/>
          <w:color w:val="333333"/>
          <w:sz w:val="22"/>
          <w:szCs w:val="22"/>
          <w:lang w:val="es-ES"/>
        </w:rPr>
      </w:pPr>
    </w:p>
    <w:p w14:paraId="486F5678" w14:textId="2B09B6D3" w:rsidR="004B2443" w:rsidRPr="00997620" w:rsidRDefault="004B2443" w:rsidP="00097BAE">
      <w:pPr>
        <w:pStyle w:val="Standard"/>
        <w:jc w:val="both"/>
        <w:rPr>
          <w:rFonts w:asciiTheme="minorHAnsi" w:hAnsiTheme="minorHAnsi" w:cstheme="minorHAnsi"/>
          <w:color w:val="333333"/>
          <w:sz w:val="22"/>
          <w:szCs w:val="22"/>
          <w:lang w:val="es-ES"/>
        </w:rPr>
      </w:pPr>
      <w:r w:rsidRPr="00997620">
        <w:rPr>
          <w:rFonts w:asciiTheme="minorHAnsi" w:hAnsiTheme="minorHAnsi" w:cstheme="minorHAnsi"/>
          <w:color w:val="333333"/>
          <w:sz w:val="22"/>
          <w:szCs w:val="22"/>
          <w:lang w:val="es-ES"/>
        </w:rPr>
        <w:t>El centro desarroll</w:t>
      </w:r>
      <w:r w:rsidR="00401B87">
        <w:rPr>
          <w:rFonts w:asciiTheme="minorHAnsi" w:hAnsiTheme="minorHAnsi" w:cstheme="minorHAnsi"/>
          <w:color w:val="333333"/>
          <w:sz w:val="22"/>
          <w:szCs w:val="22"/>
          <w:lang w:val="es-ES"/>
        </w:rPr>
        <w:t>a</w:t>
      </w:r>
      <w:r w:rsidR="000A3179" w:rsidRPr="00997620">
        <w:rPr>
          <w:rFonts w:asciiTheme="minorHAnsi" w:hAnsiTheme="minorHAnsi" w:cstheme="minorHAnsi"/>
          <w:color w:val="333333"/>
          <w:sz w:val="22"/>
          <w:szCs w:val="22"/>
          <w:lang w:val="es-ES"/>
        </w:rPr>
        <w:t xml:space="preserve"> </w:t>
      </w:r>
      <w:r w:rsidR="00401B87">
        <w:rPr>
          <w:rFonts w:asciiTheme="minorHAnsi" w:hAnsiTheme="minorHAnsi" w:cstheme="minorHAnsi"/>
          <w:color w:val="333333"/>
          <w:sz w:val="22"/>
          <w:szCs w:val="22"/>
          <w:lang w:val="es-ES"/>
        </w:rPr>
        <w:t>un</w:t>
      </w:r>
      <w:r w:rsidRPr="00997620">
        <w:rPr>
          <w:rFonts w:asciiTheme="minorHAnsi" w:hAnsiTheme="minorHAnsi" w:cstheme="minorHAnsi"/>
          <w:color w:val="333333"/>
          <w:sz w:val="22"/>
          <w:szCs w:val="22"/>
          <w:lang w:val="es-ES"/>
        </w:rPr>
        <w:t xml:space="preserve"> Proyecto de </w:t>
      </w:r>
      <w:r w:rsidR="000A3179" w:rsidRPr="00997620">
        <w:rPr>
          <w:rFonts w:asciiTheme="minorHAnsi" w:hAnsiTheme="minorHAnsi" w:cstheme="minorHAnsi"/>
          <w:color w:val="333333"/>
          <w:sz w:val="22"/>
          <w:szCs w:val="22"/>
          <w:lang w:val="es-ES"/>
        </w:rPr>
        <w:t xml:space="preserve">Investigación e </w:t>
      </w:r>
      <w:r w:rsidRPr="00997620">
        <w:rPr>
          <w:rFonts w:asciiTheme="minorHAnsi" w:hAnsiTheme="minorHAnsi" w:cstheme="minorHAnsi"/>
          <w:color w:val="333333"/>
          <w:sz w:val="22"/>
          <w:szCs w:val="22"/>
          <w:lang w:val="es-ES"/>
        </w:rPr>
        <w:t xml:space="preserve">Innovación Educativa </w:t>
      </w:r>
      <w:r w:rsidR="000A3179" w:rsidRPr="00997620">
        <w:rPr>
          <w:rFonts w:asciiTheme="minorHAnsi" w:hAnsiTheme="minorHAnsi" w:cstheme="minorHAnsi"/>
          <w:color w:val="333333"/>
          <w:sz w:val="22"/>
          <w:szCs w:val="22"/>
          <w:lang w:val="es-ES"/>
        </w:rPr>
        <w:t xml:space="preserve">dirigido a mejorar el aprovechamiento de los patios, en el marco de lo establecido en la Orden de 31/2016, de 4 de julio, por la que se establecen las Bases reguladoras de las subvenciones y asignaciones económicas para la realización del PIIE y en la Resolución de convocatoria para la participación anual. </w:t>
      </w:r>
      <w:r w:rsidR="00B13492" w:rsidRPr="00997620">
        <w:rPr>
          <w:rFonts w:asciiTheme="minorHAnsi" w:hAnsiTheme="minorHAnsi" w:cstheme="minorHAnsi"/>
          <w:color w:val="333333"/>
          <w:sz w:val="22"/>
          <w:szCs w:val="22"/>
          <w:lang w:val="es-ES"/>
        </w:rPr>
        <w:t>Este tipo de proyectos suponen abordar el tiempo lectivo del patio escolar desde una perspectiva inclusiva a través de una propuesta abierta, flexible y dinámica que dé respuesta a la diversidad del alumnado promoviendo mediante actividades lúdicas entornos cooperativos que incidan en la mejora de la convivencia (juegos populares y tradicionales, música en el patio, biblio patio, apadrinamientos lectores, juegos predeportivos, juegos alternativos coeducativos,</w:t>
      </w:r>
      <w:r w:rsidR="00401B87">
        <w:rPr>
          <w:rFonts w:asciiTheme="minorHAnsi" w:hAnsiTheme="minorHAnsi" w:cstheme="minorHAnsi"/>
          <w:color w:val="333333"/>
          <w:sz w:val="22"/>
          <w:szCs w:val="22"/>
          <w:lang w:val="es-ES"/>
        </w:rPr>
        <w:t xml:space="preserve"> </w:t>
      </w:r>
      <w:r w:rsidR="00B13492" w:rsidRPr="00997620">
        <w:rPr>
          <w:rFonts w:asciiTheme="minorHAnsi" w:hAnsiTheme="minorHAnsi" w:cstheme="minorHAnsi"/>
          <w:color w:val="333333"/>
          <w:sz w:val="22"/>
          <w:szCs w:val="22"/>
          <w:lang w:val="es-ES"/>
        </w:rPr>
        <w:t xml:space="preserve">…). Además, el centro </w:t>
      </w:r>
      <w:r w:rsidR="00B13492" w:rsidRPr="00997620">
        <w:rPr>
          <w:rFonts w:asciiTheme="minorHAnsi" w:hAnsiTheme="minorHAnsi" w:cstheme="minorHAnsi"/>
          <w:color w:val="333333"/>
          <w:sz w:val="22"/>
          <w:szCs w:val="22"/>
          <w:lang w:val="es-ES"/>
        </w:rPr>
        <w:lastRenderedPageBreak/>
        <w:t>forma parte de</w:t>
      </w:r>
      <w:r w:rsidR="000E2851" w:rsidRPr="00997620">
        <w:rPr>
          <w:rFonts w:asciiTheme="minorHAnsi" w:hAnsiTheme="minorHAnsi" w:cstheme="minorHAnsi"/>
          <w:color w:val="333333"/>
          <w:sz w:val="22"/>
          <w:szCs w:val="22"/>
          <w:lang w:val="es-ES"/>
        </w:rPr>
        <w:t>sde el curso anterior de</w:t>
      </w:r>
      <w:r w:rsidR="00B13492" w:rsidRPr="00997620">
        <w:rPr>
          <w:rFonts w:asciiTheme="minorHAnsi" w:hAnsiTheme="minorHAnsi" w:cstheme="minorHAnsi"/>
          <w:color w:val="333333"/>
          <w:sz w:val="22"/>
          <w:szCs w:val="22"/>
          <w:lang w:val="es-ES"/>
        </w:rPr>
        <w:t xml:space="preserve"> una Red de </w:t>
      </w:r>
      <w:r w:rsidR="000E2851" w:rsidRPr="00997620">
        <w:rPr>
          <w:rFonts w:asciiTheme="minorHAnsi" w:hAnsiTheme="minorHAnsi" w:cstheme="minorHAnsi"/>
          <w:color w:val="333333"/>
          <w:sz w:val="22"/>
          <w:szCs w:val="22"/>
          <w:lang w:val="es-ES"/>
        </w:rPr>
        <w:t xml:space="preserve">Innovación para implementar los ODS. Cabe señalar que la citada Red forma parte del “Proyecto Red 2030” promovido por un grupo de inspectores/as de educación de la </w:t>
      </w:r>
      <w:proofErr w:type="spellStart"/>
      <w:r w:rsidR="000E2851" w:rsidRPr="00997620">
        <w:rPr>
          <w:rFonts w:asciiTheme="minorHAnsi" w:hAnsiTheme="minorHAnsi" w:cstheme="minorHAnsi"/>
          <w:color w:val="333333"/>
          <w:sz w:val="22"/>
          <w:szCs w:val="22"/>
          <w:lang w:val="es-ES"/>
        </w:rPr>
        <w:t>Comunitat</w:t>
      </w:r>
      <w:proofErr w:type="spellEnd"/>
      <w:r w:rsidR="000E2851" w:rsidRPr="00997620">
        <w:rPr>
          <w:rFonts w:asciiTheme="minorHAnsi" w:hAnsiTheme="minorHAnsi" w:cstheme="minorHAnsi"/>
          <w:color w:val="333333"/>
          <w:sz w:val="22"/>
          <w:szCs w:val="22"/>
          <w:lang w:val="es-ES"/>
        </w:rPr>
        <w:t xml:space="preserve"> Valenciana que tiene como finalidad crear una red de centros para trabajar los ODS y la Agenda 2030, incidiendo en tres ejes fundamentales en los </w:t>
      </w:r>
      <w:proofErr w:type="spellStart"/>
      <w:r w:rsidR="000E2851" w:rsidRPr="00997620">
        <w:rPr>
          <w:rFonts w:asciiTheme="minorHAnsi" w:hAnsiTheme="minorHAnsi" w:cstheme="minorHAnsi"/>
          <w:color w:val="333333"/>
          <w:sz w:val="22"/>
          <w:szCs w:val="22"/>
          <w:lang w:val="es-ES"/>
        </w:rPr>
        <w:t>CEIPs</w:t>
      </w:r>
      <w:proofErr w:type="spellEnd"/>
      <w:r w:rsidR="000E2851" w:rsidRPr="00997620">
        <w:rPr>
          <w:rFonts w:asciiTheme="minorHAnsi" w:hAnsiTheme="minorHAnsi" w:cstheme="minorHAnsi"/>
          <w:color w:val="333333"/>
          <w:sz w:val="22"/>
          <w:szCs w:val="22"/>
          <w:lang w:val="es-ES"/>
        </w:rPr>
        <w:t xml:space="preserve">: emergencia climática, ciudadanía mundial (paz, convivencia e inclusión) e igualdad efectiva entre hombres y mujeres. </w:t>
      </w:r>
      <w:r w:rsidR="000E6F4F" w:rsidRPr="00997620">
        <w:rPr>
          <w:rFonts w:asciiTheme="minorHAnsi" w:hAnsiTheme="minorHAnsi" w:cstheme="minorHAnsi"/>
          <w:color w:val="333333"/>
          <w:sz w:val="22"/>
          <w:szCs w:val="22"/>
          <w:lang w:val="es-ES"/>
        </w:rPr>
        <w:t xml:space="preserve">En el portal edu.gva.es podemos encontrar material informativo al respecto que establece la aplicación en la escuela a través del PEC, Plan de Acción Tutorial, Plan de fomento lector, Plan de igualdad y convivencia, programación didáctica e implicación de las familias. </w:t>
      </w:r>
    </w:p>
    <w:p w14:paraId="27D9F70A" w14:textId="00E15480" w:rsidR="000E6F4F" w:rsidRPr="00997620" w:rsidRDefault="000E6F4F" w:rsidP="00097BAE">
      <w:pPr>
        <w:pStyle w:val="Standard"/>
        <w:jc w:val="both"/>
        <w:rPr>
          <w:rFonts w:asciiTheme="minorHAnsi" w:hAnsiTheme="minorHAnsi" w:cstheme="minorHAnsi"/>
          <w:color w:val="333333"/>
          <w:sz w:val="22"/>
          <w:szCs w:val="22"/>
          <w:lang w:val="es-ES"/>
        </w:rPr>
      </w:pPr>
      <w:r w:rsidRPr="00997620">
        <w:rPr>
          <w:rFonts w:asciiTheme="minorHAnsi" w:hAnsiTheme="minorHAnsi" w:cstheme="minorHAnsi"/>
          <w:color w:val="333333"/>
          <w:sz w:val="22"/>
          <w:szCs w:val="22"/>
          <w:lang w:val="es-ES"/>
        </w:rPr>
        <w:t xml:space="preserve">Concretamente, el supuesto práctico establece que el claustro en el presente curso escolar se ha centrado en los ODS: 1 Fin de la pobreza, 5 Igualdad de género y 11 Ciudades y comunidades sostenibles. </w:t>
      </w:r>
    </w:p>
    <w:p w14:paraId="5F7374F6" w14:textId="77777777" w:rsidR="000E6F4F" w:rsidRPr="00997620" w:rsidRDefault="000E6F4F" w:rsidP="00097BAE">
      <w:pPr>
        <w:pStyle w:val="Standard"/>
        <w:jc w:val="both"/>
        <w:rPr>
          <w:rFonts w:asciiTheme="minorHAnsi" w:hAnsiTheme="minorHAnsi" w:cstheme="minorHAnsi"/>
          <w:color w:val="333333"/>
          <w:sz w:val="22"/>
          <w:szCs w:val="22"/>
          <w:lang w:val="es-ES"/>
        </w:rPr>
      </w:pPr>
    </w:p>
    <w:p w14:paraId="3957E094" w14:textId="34FC9E47" w:rsidR="007D3D94" w:rsidRPr="00997620" w:rsidRDefault="00097BAE" w:rsidP="00097BAE">
      <w:pPr>
        <w:pStyle w:val="Standard"/>
        <w:spacing w:line="254" w:lineRule="auto"/>
        <w:jc w:val="both"/>
        <w:rPr>
          <w:rFonts w:asciiTheme="minorHAnsi" w:hAnsiTheme="minorHAnsi" w:cstheme="minorHAnsi"/>
          <w:color w:val="333333"/>
          <w:sz w:val="22"/>
          <w:szCs w:val="22"/>
          <w:lang w:val="es-ES"/>
        </w:rPr>
      </w:pPr>
      <w:r w:rsidRPr="00997620">
        <w:rPr>
          <w:rFonts w:asciiTheme="minorHAnsi" w:hAnsiTheme="minorHAnsi" w:cstheme="minorHAnsi"/>
          <w:color w:val="333333"/>
          <w:sz w:val="22"/>
          <w:szCs w:val="22"/>
          <w:lang w:val="es-ES"/>
        </w:rPr>
        <w:t xml:space="preserve">Somos tutores de </w:t>
      </w:r>
      <w:r w:rsidR="007D3D94" w:rsidRPr="00997620">
        <w:rPr>
          <w:rFonts w:asciiTheme="minorHAnsi" w:hAnsiTheme="minorHAnsi" w:cstheme="minorHAnsi"/>
          <w:color w:val="333333"/>
          <w:sz w:val="22"/>
          <w:szCs w:val="22"/>
          <w:lang w:val="es-ES"/>
        </w:rPr>
        <w:t>uno de los grupos del tercer nivel del segundo ciclo de</w:t>
      </w:r>
      <w:r w:rsidRPr="00997620">
        <w:rPr>
          <w:rFonts w:asciiTheme="minorHAnsi" w:hAnsiTheme="minorHAnsi" w:cstheme="minorHAnsi"/>
          <w:color w:val="333333"/>
          <w:sz w:val="22"/>
          <w:szCs w:val="22"/>
          <w:lang w:val="es-ES"/>
        </w:rPr>
        <w:t xml:space="preserve"> EI</w:t>
      </w:r>
      <w:r w:rsidR="007D3D94" w:rsidRPr="00997620">
        <w:rPr>
          <w:rFonts w:asciiTheme="minorHAnsi" w:hAnsiTheme="minorHAnsi" w:cstheme="minorHAnsi"/>
          <w:color w:val="333333"/>
          <w:sz w:val="22"/>
          <w:szCs w:val="22"/>
          <w:lang w:val="es-ES"/>
        </w:rPr>
        <w:t xml:space="preserve">, en el cual se escolariza un alumno con Necesidades Educativas Especiales derivadas de una Discapacidad Intelectual y Motriz (con certificado de discapacidad del 36%). Por ello, </w:t>
      </w:r>
      <w:r w:rsidR="00C06B0B" w:rsidRPr="00997620">
        <w:rPr>
          <w:rFonts w:asciiTheme="minorHAnsi" w:hAnsiTheme="minorHAnsi" w:cstheme="minorHAnsi"/>
          <w:color w:val="333333"/>
          <w:sz w:val="22"/>
          <w:szCs w:val="22"/>
          <w:lang w:val="es-ES"/>
        </w:rPr>
        <w:t xml:space="preserve">deberemos </w:t>
      </w:r>
      <w:r w:rsidR="007D3D94" w:rsidRPr="00997620">
        <w:rPr>
          <w:rFonts w:asciiTheme="minorHAnsi" w:hAnsiTheme="minorHAnsi" w:cstheme="minorHAnsi"/>
          <w:color w:val="333333"/>
          <w:sz w:val="22"/>
          <w:szCs w:val="22"/>
          <w:lang w:val="es-ES"/>
        </w:rPr>
        <w:t>atend</w:t>
      </w:r>
      <w:r w:rsidR="00C06B0B" w:rsidRPr="00997620">
        <w:rPr>
          <w:rFonts w:asciiTheme="minorHAnsi" w:hAnsiTheme="minorHAnsi" w:cstheme="minorHAnsi"/>
          <w:color w:val="333333"/>
          <w:sz w:val="22"/>
          <w:szCs w:val="22"/>
          <w:lang w:val="es-ES"/>
        </w:rPr>
        <w:t>er</w:t>
      </w:r>
      <w:r w:rsidR="007D3D94" w:rsidRPr="00997620">
        <w:rPr>
          <w:rFonts w:asciiTheme="minorHAnsi" w:hAnsiTheme="minorHAnsi" w:cstheme="minorHAnsi"/>
          <w:color w:val="333333"/>
          <w:sz w:val="22"/>
          <w:szCs w:val="22"/>
          <w:lang w:val="es-ES"/>
        </w:rPr>
        <w:t xml:space="preserve"> al marco de inclusión de la CV</w:t>
      </w:r>
      <w:r w:rsidR="00C06B0B" w:rsidRPr="00997620">
        <w:rPr>
          <w:rFonts w:asciiTheme="minorHAnsi" w:hAnsiTheme="minorHAnsi" w:cstheme="minorHAnsi"/>
          <w:color w:val="333333"/>
          <w:sz w:val="22"/>
          <w:szCs w:val="22"/>
          <w:lang w:val="es-ES"/>
        </w:rPr>
        <w:t xml:space="preserve">: </w:t>
      </w:r>
      <w:r w:rsidR="007D3D94" w:rsidRPr="00997620">
        <w:rPr>
          <w:rFonts w:asciiTheme="minorHAnsi" w:hAnsiTheme="minorHAnsi" w:cstheme="minorHAnsi"/>
          <w:color w:val="333333"/>
          <w:sz w:val="22"/>
          <w:szCs w:val="22"/>
          <w:lang w:val="es-ES"/>
        </w:rPr>
        <w:t>Decreto 104/2018, de 4 de julio, por el que se establecen los principios de equidad e inclusión</w:t>
      </w:r>
      <w:r w:rsidR="0008320C" w:rsidRPr="00997620">
        <w:rPr>
          <w:rFonts w:asciiTheme="minorHAnsi" w:hAnsiTheme="minorHAnsi" w:cstheme="minorHAnsi"/>
          <w:color w:val="333333"/>
          <w:sz w:val="22"/>
          <w:szCs w:val="22"/>
          <w:lang w:val="es-ES"/>
        </w:rPr>
        <w:t xml:space="preserve">; Orden 20/2019, de 30 de abril, por la que se regulan las medidas de respuesta educativa de apoyo a la inclusión; y la Resolución de 23 de diciembre de 2021 por la que se establecen la detección e identificación del alumnado con NEAE y NCD. En este sentido, y siguiendo el artículo 71.2 de la LOMLOE entendemos por alumno con NEE aquel que requiere una atención diferente a la ordinaria por presentar, en este caso, NEE derivadas de Discapacidad. Presuponemos, por tanto, </w:t>
      </w:r>
      <w:r w:rsidR="00F61BA3" w:rsidRPr="00997620">
        <w:rPr>
          <w:rFonts w:asciiTheme="minorHAnsi" w:hAnsiTheme="minorHAnsi" w:cstheme="minorHAnsi"/>
          <w:color w:val="333333"/>
          <w:sz w:val="22"/>
          <w:szCs w:val="22"/>
          <w:lang w:val="es-ES"/>
        </w:rPr>
        <w:t>que,</w:t>
      </w:r>
      <w:r w:rsidR="0008320C" w:rsidRPr="00997620">
        <w:rPr>
          <w:rFonts w:asciiTheme="minorHAnsi" w:hAnsiTheme="minorHAnsi" w:cstheme="minorHAnsi"/>
          <w:color w:val="333333"/>
          <w:sz w:val="22"/>
          <w:szCs w:val="22"/>
          <w:lang w:val="es-ES"/>
        </w:rPr>
        <w:t xml:space="preserve"> como tutores, y en base a la evaluación e informe psicopedagógico realizado por el Servicio de Orientación del centro educativo, habremos elaborado el Plan de Actuación Personalizado donde se contemplan medidas de respuesta para la inclusión de nivel IV en base a las debilidades, fortalezas y necesidades educativas del alumnado que de forma complementaria se sumarán a las medidas de nivel I, </w:t>
      </w:r>
      <w:r w:rsidR="00453B31" w:rsidRPr="00997620">
        <w:rPr>
          <w:rFonts w:asciiTheme="minorHAnsi" w:hAnsiTheme="minorHAnsi" w:cstheme="minorHAnsi"/>
          <w:color w:val="333333"/>
          <w:sz w:val="22"/>
          <w:szCs w:val="22"/>
          <w:lang w:val="es-ES"/>
        </w:rPr>
        <w:t xml:space="preserve">II y III. El supuesto indica que el centro, además de los recursos personales determinados en la Orden 12/2013, de 14 de marzo, cuenta con un Educador de Educación Especial a tiempo completo y un Fisioterapeuta. De esta forma, si el informe psicopedagógico determina las necesidades educativas de EEE y Fisioterapeuta, el PAP contemplará un programa personalizado para el desarrollo de la autonomía (Resolución de 9 de julio de 2018) y un programa personalizado para la intervención del fisioterapeuta que permitan remover las barreras de acceso, aprendizaje y participación del alumno.  </w:t>
      </w:r>
    </w:p>
    <w:p w14:paraId="5A50D7DE" w14:textId="2179E5AC" w:rsidR="00C06B0B" w:rsidRPr="00401B87" w:rsidRDefault="00C06B0B" w:rsidP="00097BAE">
      <w:pPr>
        <w:pStyle w:val="Standard"/>
        <w:spacing w:line="254" w:lineRule="auto"/>
        <w:jc w:val="both"/>
        <w:rPr>
          <w:rFonts w:asciiTheme="minorHAnsi" w:hAnsiTheme="minorHAnsi" w:cstheme="minorHAnsi"/>
          <w:color w:val="333333"/>
          <w:sz w:val="22"/>
          <w:szCs w:val="22"/>
          <w:lang w:val="es-ES"/>
        </w:rPr>
      </w:pPr>
      <w:r w:rsidRPr="00997620">
        <w:rPr>
          <w:rFonts w:asciiTheme="minorHAnsi" w:hAnsiTheme="minorHAnsi" w:cstheme="minorHAnsi"/>
          <w:color w:val="333333"/>
          <w:sz w:val="22"/>
          <w:szCs w:val="22"/>
          <w:lang w:val="es-ES"/>
        </w:rPr>
        <w:t>Además, el artículo 4</w:t>
      </w:r>
      <w:r w:rsidR="00AB512B">
        <w:rPr>
          <w:rFonts w:asciiTheme="minorHAnsi" w:hAnsiTheme="minorHAnsi" w:cstheme="minorHAnsi"/>
          <w:color w:val="333333"/>
          <w:sz w:val="22"/>
          <w:szCs w:val="22"/>
          <w:lang w:val="es-ES"/>
        </w:rPr>
        <w:t xml:space="preserve">7 </w:t>
      </w:r>
      <w:r w:rsidRPr="00997620">
        <w:rPr>
          <w:rFonts w:asciiTheme="minorHAnsi" w:hAnsiTheme="minorHAnsi" w:cstheme="minorHAnsi"/>
          <w:color w:val="333333"/>
          <w:sz w:val="22"/>
          <w:szCs w:val="22"/>
          <w:lang w:val="es-ES"/>
        </w:rPr>
        <w:t>de la Orden 20/2019 contempla la Reducción de Ratio como una medida autorizada por la directora territorial, previo informe de la inspección, ante la solicitud e informe psicoped</w:t>
      </w:r>
      <w:r w:rsidR="00D354E3">
        <w:rPr>
          <w:rFonts w:asciiTheme="minorHAnsi" w:hAnsiTheme="minorHAnsi" w:cstheme="minorHAnsi"/>
          <w:color w:val="333333"/>
          <w:sz w:val="22"/>
          <w:szCs w:val="22"/>
          <w:lang w:val="es-ES"/>
        </w:rPr>
        <w:t>a</w:t>
      </w:r>
      <w:r w:rsidRPr="00997620">
        <w:rPr>
          <w:rFonts w:asciiTheme="minorHAnsi" w:hAnsiTheme="minorHAnsi" w:cstheme="minorHAnsi"/>
          <w:color w:val="333333"/>
          <w:sz w:val="22"/>
          <w:szCs w:val="22"/>
          <w:lang w:val="es-ES"/>
        </w:rPr>
        <w:t>g</w:t>
      </w:r>
      <w:r w:rsidR="00D354E3">
        <w:rPr>
          <w:rFonts w:asciiTheme="minorHAnsi" w:hAnsiTheme="minorHAnsi" w:cstheme="minorHAnsi"/>
          <w:color w:val="333333"/>
          <w:sz w:val="22"/>
          <w:szCs w:val="22"/>
          <w:lang w:val="es-ES"/>
        </w:rPr>
        <w:t>ó</w:t>
      </w:r>
      <w:r w:rsidRPr="00997620">
        <w:rPr>
          <w:rFonts w:asciiTheme="minorHAnsi" w:hAnsiTheme="minorHAnsi" w:cstheme="minorHAnsi"/>
          <w:color w:val="333333"/>
          <w:sz w:val="22"/>
          <w:szCs w:val="22"/>
          <w:lang w:val="es-ES"/>
        </w:rPr>
        <w:t>gico del orientador/a que determine unas necesidades educativas cuyo apoyo e intensidad se</w:t>
      </w:r>
      <w:r w:rsidR="00AB512B">
        <w:rPr>
          <w:rFonts w:asciiTheme="minorHAnsi" w:hAnsiTheme="minorHAnsi" w:cstheme="minorHAnsi"/>
          <w:color w:val="333333"/>
          <w:sz w:val="22"/>
          <w:szCs w:val="22"/>
          <w:lang w:val="es-ES"/>
        </w:rPr>
        <w:t>an</w:t>
      </w:r>
      <w:r w:rsidRPr="00997620">
        <w:rPr>
          <w:rFonts w:asciiTheme="minorHAnsi" w:hAnsiTheme="minorHAnsi" w:cstheme="minorHAnsi"/>
          <w:color w:val="333333"/>
          <w:sz w:val="22"/>
          <w:szCs w:val="22"/>
          <w:lang w:val="es-ES"/>
        </w:rPr>
        <w:t xml:space="preserve"> de grado III. Esto supone la necesidad de programas personalizados con apoyos especializados de Pedagogía </w:t>
      </w:r>
      <w:r w:rsidR="00AB512B" w:rsidRPr="00997620">
        <w:rPr>
          <w:rFonts w:asciiTheme="minorHAnsi" w:hAnsiTheme="minorHAnsi" w:cstheme="minorHAnsi"/>
          <w:color w:val="333333"/>
          <w:sz w:val="22"/>
          <w:szCs w:val="22"/>
          <w:lang w:val="es-ES"/>
        </w:rPr>
        <w:t>Terapéutica</w:t>
      </w:r>
      <w:r w:rsidRPr="00997620">
        <w:rPr>
          <w:rFonts w:asciiTheme="minorHAnsi" w:hAnsiTheme="minorHAnsi" w:cstheme="minorHAnsi"/>
          <w:color w:val="333333"/>
          <w:sz w:val="22"/>
          <w:szCs w:val="22"/>
          <w:lang w:val="es-ES"/>
        </w:rPr>
        <w:t xml:space="preserve">, Audición y Lenguaje, y Educador de Educación Especial durante más de la mitad de la jornada lectiva. </w:t>
      </w:r>
      <w:r w:rsidR="00937282" w:rsidRPr="00997620">
        <w:rPr>
          <w:rFonts w:asciiTheme="minorHAnsi" w:hAnsiTheme="minorHAnsi" w:cstheme="minorHAnsi"/>
          <w:color w:val="333333"/>
          <w:sz w:val="22"/>
          <w:szCs w:val="22"/>
          <w:lang w:val="es-ES"/>
        </w:rPr>
        <w:t xml:space="preserve">Indicamos estos aspectos ya que el número del grupo es de 23 alumnos, por lo que se podría haber realizado la </w:t>
      </w:r>
      <w:r w:rsidR="00B260AF">
        <w:rPr>
          <w:rFonts w:asciiTheme="minorHAnsi" w:hAnsiTheme="minorHAnsi" w:cstheme="minorHAnsi"/>
          <w:color w:val="333333"/>
          <w:sz w:val="22"/>
          <w:szCs w:val="22"/>
          <w:lang w:val="es-ES"/>
        </w:rPr>
        <w:t>reducción de ratio</w:t>
      </w:r>
      <w:r w:rsidR="00937282" w:rsidRPr="00997620">
        <w:rPr>
          <w:rFonts w:asciiTheme="minorHAnsi" w:hAnsiTheme="minorHAnsi" w:cstheme="minorHAnsi"/>
          <w:color w:val="333333"/>
          <w:sz w:val="22"/>
          <w:szCs w:val="22"/>
          <w:lang w:val="es-ES"/>
        </w:rPr>
        <w:t xml:space="preserve">, medida de respuesta de nivel IV, que en los casos de alumnado con NEE </w:t>
      </w:r>
      <w:r w:rsidR="005F401A" w:rsidRPr="00997620">
        <w:rPr>
          <w:rFonts w:asciiTheme="minorHAnsi" w:hAnsiTheme="minorHAnsi" w:cstheme="minorHAnsi"/>
          <w:color w:val="333333"/>
          <w:sz w:val="22"/>
          <w:szCs w:val="22"/>
          <w:lang w:val="es-ES"/>
        </w:rPr>
        <w:t xml:space="preserve">derivados de discapacidad intelectual y motórica </w:t>
      </w:r>
      <w:r w:rsidR="00937282" w:rsidRPr="00997620">
        <w:rPr>
          <w:rFonts w:asciiTheme="minorHAnsi" w:hAnsiTheme="minorHAnsi" w:cstheme="minorHAnsi"/>
          <w:color w:val="333333"/>
          <w:sz w:val="22"/>
          <w:szCs w:val="22"/>
          <w:lang w:val="es-ES"/>
        </w:rPr>
        <w:t xml:space="preserve">requiere </w:t>
      </w:r>
      <w:r w:rsidR="005F401A" w:rsidRPr="00401B87">
        <w:rPr>
          <w:rFonts w:asciiTheme="minorHAnsi" w:hAnsiTheme="minorHAnsi" w:cstheme="minorHAnsi"/>
          <w:color w:val="333333"/>
          <w:sz w:val="22"/>
          <w:szCs w:val="22"/>
          <w:lang w:val="es-ES"/>
        </w:rPr>
        <w:t>Certificado de discapacidad y dictamen técnico facultativo vigente</w:t>
      </w:r>
      <w:r w:rsidR="00AB512B" w:rsidRPr="00401B87">
        <w:rPr>
          <w:rFonts w:asciiTheme="minorHAnsi" w:hAnsiTheme="minorHAnsi" w:cstheme="minorHAnsi"/>
          <w:color w:val="333333"/>
          <w:sz w:val="22"/>
          <w:szCs w:val="22"/>
          <w:lang w:val="es-ES"/>
        </w:rPr>
        <w:t xml:space="preserve">, </w:t>
      </w:r>
      <w:r w:rsidR="00937282" w:rsidRPr="00997620">
        <w:rPr>
          <w:rFonts w:asciiTheme="minorHAnsi" w:hAnsiTheme="minorHAnsi" w:cstheme="minorHAnsi"/>
          <w:color w:val="333333"/>
          <w:sz w:val="22"/>
          <w:szCs w:val="22"/>
          <w:lang w:val="es-ES"/>
        </w:rPr>
        <w:t>tal como indica</w:t>
      </w:r>
      <w:r w:rsidR="005F401A" w:rsidRPr="00997620">
        <w:rPr>
          <w:rFonts w:asciiTheme="minorHAnsi" w:hAnsiTheme="minorHAnsi" w:cstheme="minorHAnsi"/>
          <w:color w:val="333333"/>
          <w:sz w:val="22"/>
          <w:szCs w:val="22"/>
          <w:lang w:val="es-ES"/>
        </w:rPr>
        <w:t xml:space="preserve"> el apartado séptimo de</w:t>
      </w:r>
      <w:r w:rsidR="00937282" w:rsidRPr="00997620">
        <w:rPr>
          <w:rFonts w:asciiTheme="minorHAnsi" w:hAnsiTheme="minorHAnsi" w:cstheme="minorHAnsi"/>
          <w:color w:val="333333"/>
          <w:sz w:val="22"/>
          <w:szCs w:val="22"/>
          <w:lang w:val="es-ES"/>
        </w:rPr>
        <w:t xml:space="preserve"> la Resolución de 23 de diciembre de 2021. </w:t>
      </w:r>
    </w:p>
    <w:p w14:paraId="2CB73FFA" w14:textId="77777777" w:rsidR="007D3D94" w:rsidRPr="00997620" w:rsidRDefault="007D3D94" w:rsidP="00097BAE">
      <w:pPr>
        <w:pStyle w:val="Standard"/>
        <w:spacing w:line="254" w:lineRule="auto"/>
        <w:jc w:val="both"/>
        <w:rPr>
          <w:rFonts w:asciiTheme="minorHAnsi" w:hAnsiTheme="minorHAnsi" w:cstheme="minorHAnsi"/>
          <w:color w:val="333333"/>
          <w:sz w:val="22"/>
          <w:szCs w:val="22"/>
          <w:lang w:val="es-ES"/>
        </w:rPr>
      </w:pPr>
    </w:p>
    <w:p w14:paraId="515CFA9D" w14:textId="3363D8AA" w:rsidR="00097BAE" w:rsidRPr="00997620" w:rsidRDefault="00F61BA3" w:rsidP="00097BAE">
      <w:pPr>
        <w:pStyle w:val="Standard"/>
        <w:spacing w:line="254" w:lineRule="auto"/>
        <w:jc w:val="both"/>
        <w:rPr>
          <w:rFonts w:asciiTheme="minorHAnsi" w:hAnsiTheme="minorHAnsi" w:cstheme="minorHAnsi"/>
          <w:color w:val="333333"/>
          <w:sz w:val="22"/>
          <w:szCs w:val="22"/>
          <w:lang w:val="es-ES"/>
        </w:rPr>
      </w:pPr>
      <w:r w:rsidRPr="00997620">
        <w:rPr>
          <w:rFonts w:asciiTheme="minorHAnsi" w:hAnsiTheme="minorHAnsi" w:cstheme="minorHAnsi"/>
          <w:color w:val="333333"/>
          <w:sz w:val="22"/>
          <w:szCs w:val="22"/>
          <w:lang w:val="es-ES"/>
        </w:rPr>
        <w:t>Aunque el supuesto</w:t>
      </w:r>
      <w:r w:rsidR="00AB512B">
        <w:rPr>
          <w:rFonts w:asciiTheme="minorHAnsi" w:hAnsiTheme="minorHAnsi" w:cstheme="minorHAnsi"/>
          <w:color w:val="333333"/>
          <w:sz w:val="22"/>
          <w:szCs w:val="22"/>
          <w:lang w:val="es-ES"/>
        </w:rPr>
        <w:t xml:space="preserve"> no lo determina</w:t>
      </w:r>
      <w:r w:rsidR="00097BAE" w:rsidRPr="00997620">
        <w:rPr>
          <w:rFonts w:asciiTheme="minorHAnsi" w:hAnsiTheme="minorHAnsi" w:cstheme="minorHAnsi"/>
          <w:color w:val="333333"/>
          <w:sz w:val="22"/>
          <w:szCs w:val="22"/>
          <w:lang w:val="es-ES"/>
        </w:rPr>
        <w:t>, entenderemos la existencia de una diversidad, como elemento connatural al alumnado, en el grupo como consecuencia de la edad cronológica, desarrollo madurativo, estilos de aprendizaje, intereses, motivaciones</w:t>
      </w:r>
      <w:r w:rsidRPr="00997620">
        <w:rPr>
          <w:rFonts w:asciiTheme="minorHAnsi" w:hAnsiTheme="minorHAnsi" w:cstheme="minorHAnsi"/>
          <w:color w:val="333333"/>
          <w:sz w:val="22"/>
          <w:szCs w:val="22"/>
          <w:lang w:val="es-ES"/>
        </w:rPr>
        <w:t xml:space="preserve">, </w:t>
      </w:r>
      <w:r w:rsidR="00097BAE" w:rsidRPr="00997620">
        <w:rPr>
          <w:rFonts w:asciiTheme="minorHAnsi" w:hAnsiTheme="minorHAnsi" w:cstheme="minorHAnsi"/>
          <w:color w:val="333333"/>
          <w:sz w:val="22"/>
          <w:szCs w:val="22"/>
          <w:lang w:val="es-ES"/>
        </w:rPr>
        <w:t xml:space="preserve">necesidades educativas </w:t>
      </w:r>
      <w:r w:rsidRPr="00997620">
        <w:rPr>
          <w:rFonts w:asciiTheme="minorHAnsi" w:hAnsiTheme="minorHAnsi" w:cstheme="minorHAnsi"/>
          <w:color w:val="333333"/>
          <w:sz w:val="22"/>
          <w:szCs w:val="22"/>
          <w:lang w:val="es-ES"/>
        </w:rPr>
        <w:t xml:space="preserve">y de compensación de desigualdades al presentar el centro un 15% de alumnado con Necesidades de Compensación Educativa. Todo ello, nos </w:t>
      </w:r>
      <w:r w:rsidR="00097BAE" w:rsidRPr="00997620">
        <w:rPr>
          <w:rFonts w:asciiTheme="minorHAnsi" w:hAnsiTheme="minorHAnsi" w:cstheme="minorHAnsi"/>
          <w:color w:val="333333"/>
          <w:sz w:val="22"/>
          <w:szCs w:val="22"/>
          <w:lang w:val="es-ES"/>
        </w:rPr>
        <w:t>llevará a implementar los principios pedagógicos del diseño universal de aprendizaje (Rose y Mayer, 2002) con la finalidad de remover las posibles barreras de acceso, aprendizaje y participación que garanticen el desarrollo integral de todo el alumnado.</w:t>
      </w:r>
      <w:r w:rsidR="00937282" w:rsidRPr="00997620">
        <w:rPr>
          <w:rFonts w:asciiTheme="minorHAnsi" w:hAnsiTheme="minorHAnsi" w:cstheme="minorHAnsi"/>
          <w:color w:val="333333"/>
          <w:sz w:val="22"/>
          <w:szCs w:val="22"/>
          <w:lang w:val="es-ES"/>
        </w:rPr>
        <w:t xml:space="preserve"> Así como contar con recursos complementarios de ayudas y becas para el desarrollo de los servicios de comedor escolar, actividades complementarias y extraescolares que permitan superar las barreras de vulnerabilidad, a su vez contaremos con los servicios sociales del ayuntamiento y otras entidades</w:t>
      </w:r>
      <w:r w:rsidR="00244540" w:rsidRPr="00997620">
        <w:rPr>
          <w:rFonts w:asciiTheme="minorHAnsi" w:hAnsiTheme="minorHAnsi" w:cstheme="minorHAnsi"/>
          <w:color w:val="333333"/>
          <w:sz w:val="22"/>
          <w:szCs w:val="22"/>
          <w:lang w:val="es-ES"/>
        </w:rPr>
        <w:t xml:space="preserve">. </w:t>
      </w:r>
    </w:p>
    <w:p w14:paraId="77074B4C" w14:textId="187BB3EC" w:rsidR="00097BAE" w:rsidRPr="00997620" w:rsidRDefault="00097BAE" w:rsidP="00097BAE">
      <w:pPr>
        <w:pStyle w:val="Standard"/>
        <w:spacing w:line="254" w:lineRule="auto"/>
        <w:jc w:val="both"/>
        <w:rPr>
          <w:rFonts w:asciiTheme="minorHAnsi" w:hAnsiTheme="minorHAnsi" w:cstheme="minorHAnsi"/>
          <w:color w:val="333333"/>
          <w:sz w:val="22"/>
          <w:szCs w:val="22"/>
          <w:lang w:val="es-ES"/>
        </w:rPr>
      </w:pPr>
      <w:r w:rsidRPr="00997620">
        <w:rPr>
          <w:rFonts w:asciiTheme="minorHAnsi" w:hAnsiTheme="minorHAnsi" w:cstheme="minorHAnsi"/>
          <w:color w:val="333333"/>
          <w:sz w:val="22"/>
          <w:szCs w:val="22"/>
          <w:lang w:val="es-ES"/>
        </w:rPr>
        <w:lastRenderedPageBreak/>
        <w:t>En cuanto al Plan Lingüístico de Centro no se realiza alusión alguna</w:t>
      </w:r>
      <w:r w:rsidR="00AB512B">
        <w:rPr>
          <w:rFonts w:asciiTheme="minorHAnsi" w:hAnsiTheme="minorHAnsi" w:cstheme="minorHAnsi"/>
          <w:color w:val="333333"/>
          <w:sz w:val="22"/>
          <w:szCs w:val="22"/>
          <w:lang w:val="es-ES"/>
        </w:rPr>
        <w:t>,</w:t>
      </w:r>
      <w:r w:rsidRPr="00997620">
        <w:rPr>
          <w:rFonts w:asciiTheme="minorHAnsi" w:hAnsiTheme="minorHAnsi" w:cstheme="minorHAnsi"/>
          <w:color w:val="333333"/>
          <w:sz w:val="22"/>
          <w:szCs w:val="22"/>
          <w:lang w:val="es-ES"/>
        </w:rPr>
        <w:t xml:space="preserve"> pero entenderemos que es de aplicación el Programa de Enseñanza Plurilingüe e Intercultural que vehiculará al menos el 25% en cada una de las lenguas oficiales y el 10% en la aproximación a la lengua extranjera, tal como establece en la Ley 4/2018.</w:t>
      </w:r>
      <w:r w:rsidR="00F61BA3" w:rsidRPr="00997620">
        <w:rPr>
          <w:rFonts w:asciiTheme="minorHAnsi" w:hAnsiTheme="minorHAnsi" w:cstheme="minorHAnsi"/>
          <w:color w:val="333333"/>
          <w:sz w:val="22"/>
          <w:szCs w:val="22"/>
          <w:lang w:val="es-ES"/>
        </w:rPr>
        <w:t xml:space="preserve"> Aspecto esencial junto al Plan de Fomento Lector, regulado por la Orden 44/2011, de 7 de junio, en el supuesto al </w:t>
      </w:r>
      <w:r w:rsidR="00AB0223" w:rsidRPr="00997620">
        <w:rPr>
          <w:rFonts w:asciiTheme="minorHAnsi" w:hAnsiTheme="minorHAnsi" w:cstheme="minorHAnsi"/>
          <w:color w:val="333333"/>
          <w:sz w:val="22"/>
          <w:szCs w:val="22"/>
          <w:lang w:val="es-ES"/>
        </w:rPr>
        <w:t>tener que realizar una aproximación a la lectura y escritura</w:t>
      </w:r>
      <w:r w:rsidR="0042196B" w:rsidRPr="00997620">
        <w:rPr>
          <w:rFonts w:asciiTheme="minorHAnsi" w:hAnsiTheme="minorHAnsi" w:cstheme="minorHAnsi"/>
          <w:color w:val="333333"/>
          <w:sz w:val="22"/>
          <w:szCs w:val="22"/>
          <w:lang w:val="es-ES"/>
        </w:rPr>
        <w:t xml:space="preserve"> en la contextualización de las actividades de E/A</w:t>
      </w:r>
      <w:r w:rsidR="00AB0223" w:rsidRPr="00997620">
        <w:rPr>
          <w:rFonts w:asciiTheme="minorHAnsi" w:hAnsiTheme="minorHAnsi" w:cstheme="minorHAnsi"/>
          <w:color w:val="333333"/>
          <w:sz w:val="22"/>
          <w:szCs w:val="22"/>
          <w:lang w:val="es-ES"/>
        </w:rPr>
        <w:t xml:space="preserve">. En este sentido, en función de lo determinado en los mismo iniciaremos la lectura/escritura en una u otra lengua, así como la aproximación a la lengua extranjera en determinadas actividades semanales como a través de la asamblea, uso de canciones, cuentos e historias. </w:t>
      </w:r>
      <w:r w:rsidR="0042196B" w:rsidRPr="00997620">
        <w:rPr>
          <w:rFonts w:asciiTheme="minorHAnsi" w:hAnsiTheme="minorHAnsi" w:cstheme="minorHAnsi"/>
          <w:color w:val="333333"/>
          <w:sz w:val="22"/>
          <w:szCs w:val="22"/>
          <w:lang w:val="es-ES"/>
        </w:rPr>
        <w:t xml:space="preserve">Cabe señalar, además, la importancia del plan de transición de infantil a primaria que permita dar continuidad a las decisiones organizativas, curriculares y didácticas en el tratamiento de las habilidades lingüísticas que se iniciarán en la etapa infantil, tal como establece la Resolución de 20 de julio de 2021. </w:t>
      </w:r>
    </w:p>
    <w:p w14:paraId="6DE0A2E2" w14:textId="56F59A78" w:rsidR="00097BAE" w:rsidRPr="00997620" w:rsidRDefault="00097BAE" w:rsidP="00097BAE">
      <w:pPr>
        <w:pStyle w:val="Standard"/>
        <w:spacing w:line="254" w:lineRule="auto"/>
        <w:jc w:val="both"/>
        <w:rPr>
          <w:rFonts w:asciiTheme="minorHAnsi" w:hAnsiTheme="minorHAnsi" w:cstheme="minorHAnsi"/>
          <w:color w:val="333333"/>
          <w:sz w:val="22"/>
          <w:szCs w:val="22"/>
          <w:lang w:val="es-ES"/>
        </w:rPr>
      </w:pPr>
      <w:r w:rsidRPr="00997620">
        <w:rPr>
          <w:rFonts w:asciiTheme="minorHAnsi" w:hAnsiTheme="minorHAnsi" w:cstheme="minorHAnsi"/>
          <w:color w:val="333333"/>
          <w:sz w:val="22"/>
          <w:szCs w:val="22"/>
          <w:lang w:val="es-ES"/>
        </w:rPr>
        <w:t xml:space="preserve">Así mismo, desconocemos espacios e instalaciones, así como dotaciones e </w:t>
      </w:r>
      <w:r w:rsidR="00B260AF" w:rsidRPr="00997620">
        <w:rPr>
          <w:rFonts w:asciiTheme="minorHAnsi" w:hAnsiTheme="minorHAnsi" w:cstheme="minorHAnsi"/>
          <w:color w:val="333333"/>
          <w:sz w:val="22"/>
          <w:szCs w:val="22"/>
          <w:lang w:val="es-ES"/>
        </w:rPr>
        <w:t>infraestructuras</w:t>
      </w:r>
      <w:r w:rsidRPr="00997620">
        <w:rPr>
          <w:rFonts w:asciiTheme="minorHAnsi" w:hAnsiTheme="minorHAnsi" w:cstheme="minorHAnsi"/>
          <w:color w:val="333333"/>
          <w:sz w:val="22"/>
          <w:szCs w:val="22"/>
          <w:lang w:val="es-ES"/>
        </w:rPr>
        <w:t xml:space="preserve"> </w:t>
      </w:r>
      <w:proofErr w:type="spellStart"/>
      <w:r w:rsidRPr="00997620">
        <w:rPr>
          <w:rFonts w:asciiTheme="minorHAnsi" w:hAnsiTheme="minorHAnsi" w:cstheme="minorHAnsi"/>
          <w:color w:val="333333"/>
          <w:sz w:val="22"/>
          <w:szCs w:val="22"/>
          <w:lang w:val="es-ES"/>
        </w:rPr>
        <w:t>TICs</w:t>
      </w:r>
      <w:proofErr w:type="spellEnd"/>
      <w:r w:rsidRPr="00997620">
        <w:rPr>
          <w:rFonts w:asciiTheme="minorHAnsi" w:hAnsiTheme="minorHAnsi" w:cstheme="minorHAnsi"/>
          <w:color w:val="333333"/>
          <w:sz w:val="22"/>
          <w:szCs w:val="22"/>
          <w:lang w:val="es-ES"/>
        </w:rPr>
        <w:t xml:space="preserve">, suponemos que cumple con lo establecido en el Real Decreto 132/2010, de 12 de febrero, por el que se establecen los requisitos mínimos de los centros que impartan las enseñanzas del segundo ciclo de la educación infantil, la educación primaria y la educación secundaria. </w:t>
      </w:r>
    </w:p>
    <w:p w14:paraId="5DD5B71B" w14:textId="77777777" w:rsidR="00097BAE" w:rsidRPr="00997620" w:rsidRDefault="00097BAE" w:rsidP="00097BAE">
      <w:pPr>
        <w:pStyle w:val="Standard"/>
        <w:spacing w:line="254" w:lineRule="auto"/>
        <w:jc w:val="both"/>
        <w:rPr>
          <w:rFonts w:asciiTheme="minorHAnsi" w:hAnsiTheme="minorHAnsi" w:cstheme="minorHAnsi"/>
          <w:sz w:val="22"/>
          <w:szCs w:val="22"/>
          <w:lang w:val="es-ES"/>
        </w:rPr>
      </w:pPr>
    </w:p>
    <w:p w14:paraId="6ADE5C26" w14:textId="77777777" w:rsidR="00097BAE" w:rsidRPr="00401B87" w:rsidRDefault="00097BAE" w:rsidP="00097BAE">
      <w:pPr>
        <w:pStyle w:val="Standard"/>
        <w:spacing w:line="254" w:lineRule="auto"/>
        <w:jc w:val="both"/>
        <w:rPr>
          <w:rFonts w:asciiTheme="minorHAnsi" w:hAnsiTheme="minorHAnsi" w:cstheme="minorHAnsi"/>
          <w:sz w:val="22"/>
          <w:szCs w:val="22"/>
          <w:lang w:val="es-ES"/>
        </w:rPr>
      </w:pPr>
      <w:r w:rsidRPr="00997620">
        <w:rPr>
          <w:rFonts w:asciiTheme="minorHAnsi" w:hAnsiTheme="minorHAnsi" w:cstheme="minorHAnsi"/>
          <w:sz w:val="22"/>
          <w:szCs w:val="22"/>
          <w:lang w:val="es-ES"/>
        </w:rPr>
        <w:t xml:space="preserve">En relación al supuesto que nos ocupa debemos remarcar que la Orden 12/2013, de 14 de marzo, de la Conselleria de Educación, Cultura y Deporte, por la cual se fijan los criterios para la determinación de las relaciones de puestos de trabajo y se publican las plantillas tipos de las escuelas infantiles (segundo ciclo), colegios públicos de Educación Primaria, colegios públicos de Educación Infantil y Primaria y centros de Educación Especial de titularidad de la Generalitat, los </w:t>
      </w:r>
      <w:proofErr w:type="spellStart"/>
      <w:r w:rsidRPr="00997620">
        <w:rPr>
          <w:rFonts w:asciiTheme="minorHAnsi" w:hAnsiTheme="minorHAnsi" w:cstheme="minorHAnsi"/>
          <w:sz w:val="22"/>
          <w:szCs w:val="22"/>
          <w:lang w:val="es-ES"/>
        </w:rPr>
        <w:t>CEIPs</w:t>
      </w:r>
      <w:proofErr w:type="spellEnd"/>
      <w:r w:rsidRPr="00997620">
        <w:rPr>
          <w:rFonts w:asciiTheme="minorHAnsi" w:hAnsiTheme="minorHAnsi" w:cstheme="minorHAnsi"/>
          <w:sz w:val="22"/>
          <w:szCs w:val="22"/>
          <w:lang w:val="es-ES"/>
        </w:rPr>
        <w:t xml:space="preserve"> con 2 unidades de EI y 3 unidades de EP de titularidad de la Generalitat, serán dotadas </w:t>
      </w:r>
      <w:r w:rsidRPr="00997620">
        <w:rPr>
          <w:rFonts w:asciiTheme="minorHAnsi" w:hAnsiTheme="minorHAnsi" w:cstheme="minorHAnsi"/>
          <w:color w:val="333333"/>
          <w:sz w:val="22"/>
          <w:szCs w:val="22"/>
          <w:lang w:val="es-ES"/>
        </w:rPr>
        <w:t>2 maestros/as de EI,  2 maestros de EP, 1 maestro de Lengua Extranjera Ingles, un maestro/a itinerante Música, un maestro/a itinerante Educación Física, y un maestro/a AL y/o PT</w:t>
      </w:r>
      <w:r w:rsidRPr="00997620">
        <w:rPr>
          <w:rFonts w:asciiTheme="minorHAnsi" w:hAnsiTheme="minorHAnsi" w:cstheme="minorHAnsi"/>
          <w:sz w:val="22"/>
          <w:szCs w:val="22"/>
          <w:lang w:val="es-ES"/>
        </w:rPr>
        <w:t>.</w:t>
      </w:r>
    </w:p>
    <w:p w14:paraId="6F8219BC" w14:textId="77777777" w:rsidR="00097BAE" w:rsidRPr="00997620" w:rsidRDefault="00097BAE" w:rsidP="00097BAE">
      <w:pPr>
        <w:pStyle w:val="Standard"/>
        <w:spacing w:line="254" w:lineRule="auto"/>
        <w:jc w:val="both"/>
        <w:rPr>
          <w:rFonts w:asciiTheme="minorHAnsi" w:hAnsiTheme="minorHAnsi" w:cstheme="minorHAnsi"/>
          <w:sz w:val="22"/>
          <w:szCs w:val="22"/>
          <w:lang w:val="es-ES"/>
        </w:rPr>
      </w:pPr>
    </w:p>
    <w:p w14:paraId="6D222BEB" w14:textId="77777777" w:rsidR="00097BAE" w:rsidRPr="00997620" w:rsidRDefault="00097BAE" w:rsidP="00097BAE">
      <w:pPr>
        <w:pStyle w:val="Standard"/>
        <w:spacing w:line="254" w:lineRule="auto"/>
        <w:jc w:val="both"/>
        <w:rPr>
          <w:rFonts w:asciiTheme="minorHAnsi" w:hAnsiTheme="minorHAnsi" w:cstheme="minorHAnsi"/>
          <w:sz w:val="22"/>
          <w:szCs w:val="22"/>
          <w:lang w:val="es-ES"/>
        </w:rPr>
      </w:pPr>
      <w:r w:rsidRPr="00997620">
        <w:rPr>
          <w:rFonts w:asciiTheme="minorHAnsi" w:hAnsiTheme="minorHAnsi" w:cstheme="minorHAnsi"/>
          <w:sz w:val="22"/>
          <w:szCs w:val="22"/>
          <w:lang w:val="es-ES"/>
        </w:rPr>
        <w:t>Por último, deberemos tener en cuenta las instrucciones de inicio de curso fijadas por la Resolución de 20 de julio de 2021 para los centros públicos que imparten las enseñanzas de infantil y primaria.</w:t>
      </w:r>
    </w:p>
    <w:p w14:paraId="52FBC27E" w14:textId="77777777" w:rsidR="00097BAE" w:rsidRPr="00997620" w:rsidRDefault="00097BAE" w:rsidP="00097BAE">
      <w:pPr>
        <w:pStyle w:val="Standard"/>
        <w:spacing w:line="254" w:lineRule="auto"/>
        <w:jc w:val="both"/>
        <w:rPr>
          <w:rFonts w:asciiTheme="minorHAnsi" w:hAnsiTheme="minorHAnsi" w:cstheme="minorHAnsi"/>
          <w:sz w:val="22"/>
          <w:szCs w:val="22"/>
          <w:lang w:val="es-ES"/>
        </w:rPr>
      </w:pPr>
    </w:p>
    <w:p w14:paraId="1F6139D0" w14:textId="77777777" w:rsidR="00097BAE" w:rsidRPr="00997620" w:rsidRDefault="00097BAE" w:rsidP="00097BAE">
      <w:pPr>
        <w:pStyle w:val="Standard"/>
        <w:spacing w:line="254" w:lineRule="auto"/>
        <w:jc w:val="both"/>
        <w:rPr>
          <w:rFonts w:asciiTheme="minorHAnsi" w:hAnsiTheme="minorHAnsi" w:cstheme="minorHAnsi"/>
          <w:sz w:val="22"/>
          <w:szCs w:val="22"/>
          <w:lang w:val="es-ES"/>
        </w:rPr>
      </w:pPr>
      <w:r w:rsidRPr="00997620">
        <w:rPr>
          <w:rFonts w:asciiTheme="minorHAnsi" w:hAnsiTheme="minorHAnsi" w:cstheme="minorHAnsi"/>
          <w:sz w:val="22"/>
          <w:szCs w:val="22"/>
          <w:lang w:val="es-ES"/>
        </w:rPr>
        <w:t>Una vez expuesto el contexto social y escolar en el que nos encontramos, paso a analizar el nivel educativo en el que debo centrar mi intervención.</w:t>
      </w:r>
    </w:p>
    <w:p w14:paraId="6FF39276" w14:textId="77777777" w:rsidR="00097BAE" w:rsidRPr="00997620" w:rsidRDefault="00097BAE" w:rsidP="00097BAE">
      <w:pPr>
        <w:pStyle w:val="Standard"/>
        <w:spacing w:line="254" w:lineRule="auto"/>
        <w:jc w:val="both"/>
        <w:rPr>
          <w:rFonts w:asciiTheme="minorHAnsi" w:hAnsiTheme="minorHAnsi" w:cstheme="minorHAnsi"/>
          <w:sz w:val="22"/>
          <w:szCs w:val="22"/>
          <w:lang w:val="es-ES"/>
        </w:rPr>
      </w:pPr>
    </w:p>
    <w:p w14:paraId="6E46B805" w14:textId="5D30799B" w:rsidR="00097BAE" w:rsidRPr="00997620" w:rsidRDefault="00097BAE" w:rsidP="00097BAE">
      <w:pPr>
        <w:pStyle w:val="Standard"/>
        <w:spacing w:line="254" w:lineRule="auto"/>
        <w:jc w:val="both"/>
        <w:rPr>
          <w:rFonts w:asciiTheme="minorHAnsi" w:hAnsiTheme="minorHAnsi" w:cstheme="minorHAnsi"/>
          <w:sz w:val="22"/>
          <w:szCs w:val="22"/>
          <w:lang w:val="es-ES"/>
        </w:rPr>
      </w:pPr>
      <w:r w:rsidRPr="00997620">
        <w:rPr>
          <w:rFonts w:asciiTheme="minorHAnsi" w:hAnsiTheme="minorHAnsi" w:cstheme="minorHAnsi"/>
          <w:sz w:val="22"/>
          <w:szCs w:val="22"/>
          <w:lang w:val="es-ES"/>
        </w:rPr>
        <w:t xml:space="preserve">En este caso, seré maestro/a – tutor/a de </w:t>
      </w:r>
      <w:r w:rsidR="00244540" w:rsidRPr="00997620">
        <w:rPr>
          <w:rFonts w:asciiTheme="minorHAnsi" w:hAnsiTheme="minorHAnsi" w:cstheme="minorHAnsi"/>
          <w:sz w:val="22"/>
          <w:szCs w:val="22"/>
          <w:lang w:val="es-ES"/>
        </w:rPr>
        <w:t>una de las</w:t>
      </w:r>
      <w:r w:rsidRPr="00997620">
        <w:rPr>
          <w:rFonts w:asciiTheme="minorHAnsi" w:hAnsiTheme="minorHAnsi" w:cstheme="minorHAnsi"/>
          <w:sz w:val="22"/>
          <w:szCs w:val="22"/>
          <w:lang w:val="es-ES"/>
        </w:rPr>
        <w:t xml:space="preserve"> unidad</w:t>
      </w:r>
      <w:r w:rsidR="00244540" w:rsidRPr="00997620">
        <w:rPr>
          <w:rFonts w:asciiTheme="minorHAnsi" w:hAnsiTheme="minorHAnsi" w:cstheme="minorHAnsi"/>
          <w:sz w:val="22"/>
          <w:szCs w:val="22"/>
          <w:lang w:val="es-ES"/>
        </w:rPr>
        <w:t>es de</w:t>
      </w:r>
      <w:r w:rsidRPr="00997620">
        <w:rPr>
          <w:rFonts w:asciiTheme="minorHAnsi" w:hAnsiTheme="minorHAnsi" w:cstheme="minorHAnsi"/>
          <w:sz w:val="22"/>
          <w:szCs w:val="22"/>
          <w:lang w:val="es-ES"/>
        </w:rPr>
        <w:t xml:space="preserve"> 5 años en la que hay </w:t>
      </w:r>
      <w:r w:rsidR="00AB0223" w:rsidRPr="00997620">
        <w:rPr>
          <w:rFonts w:asciiTheme="minorHAnsi" w:hAnsiTheme="minorHAnsi" w:cstheme="minorHAnsi"/>
          <w:sz w:val="22"/>
          <w:szCs w:val="22"/>
          <w:lang w:val="es-ES"/>
        </w:rPr>
        <w:t>23</w:t>
      </w:r>
      <w:r w:rsidRPr="00997620">
        <w:rPr>
          <w:rFonts w:asciiTheme="minorHAnsi" w:hAnsiTheme="minorHAnsi" w:cstheme="minorHAnsi"/>
          <w:sz w:val="22"/>
          <w:szCs w:val="22"/>
          <w:lang w:val="es-ES"/>
        </w:rPr>
        <w:t xml:space="preserve"> alumnos. Entre las características psicoevolutivas más significativas de los alumnos en esta edad destaco las siguientes siguiendo a Coll, Marchesi y Palacios (2003):</w:t>
      </w:r>
    </w:p>
    <w:p w14:paraId="2A0E7B19" w14:textId="77777777" w:rsidR="00097BAE" w:rsidRPr="00997620" w:rsidRDefault="00097BAE" w:rsidP="00244540">
      <w:pPr>
        <w:pStyle w:val="Standard"/>
        <w:spacing w:line="254" w:lineRule="auto"/>
        <w:jc w:val="both"/>
        <w:rPr>
          <w:rFonts w:asciiTheme="minorHAnsi" w:hAnsiTheme="minorHAnsi" w:cstheme="minorHAnsi"/>
          <w:sz w:val="22"/>
          <w:szCs w:val="22"/>
          <w:lang w:val="es-ES"/>
        </w:rPr>
      </w:pPr>
    </w:p>
    <w:p w14:paraId="08953B7D" w14:textId="7DF915C5" w:rsidR="00097BAE" w:rsidRPr="00997620" w:rsidRDefault="00097BAE" w:rsidP="00244540">
      <w:pPr>
        <w:pStyle w:val="Sinespaciado"/>
        <w:ind w:left="708"/>
        <w:jc w:val="both"/>
        <w:rPr>
          <w:rFonts w:asciiTheme="minorHAnsi" w:hAnsiTheme="minorHAnsi" w:cstheme="minorHAnsi"/>
        </w:rPr>
      </w:pPr>
      <w:r w:rsidRPr="00997620">
        <w:rPr>
          <w:rFonts w:asciiTheme="minorHAnsi" w:hAnsiTheme="minorHAnsi" w:cstheme="minorHAnsi"/>
        </w:rPr>
        <w:t xml:space="preserve">Desarrollo cognitivo: nos encontramos en el periodo preoperacional, donde se afianza la función simbólica, hacia los 4 </w:t>
      </w:r>
      <w:r w:rsidR="00D354E3" w:rsidRPr="00997620">
        <w:rPr>
          <w:rFonts w:asciiTheme="minorHAnsi" w:hAnsiTheme="minorHAnsi" w:cstheme="minorHAnsi"/>
        </w:rPr>
        <w:t>años</w:t>
      </w:r>
      <w:r w:rsidRPr="00997620">
        <w:rPr>
          <w:rFonts w:asciiTheme="minorHAnsi" w:hAnsiTheme="minorHAnsi" w:cstheme="minorHAnsi"/>
        </w:rPr>
        <w:t>, e</w:t>
      </w:r>
      <w:r w:rsidRPr="00997620">
        <w:rPr>
          <w:rFonts w:asciiTheme="minorHAnsi" w:hAnsiTheme="minorHAnsi" w:cstheme="minorHAnsi"/>
          <w:bCs/>
          <w:iCs/>
        </w:rPr>
        <w:t xml:space="preserve">l niño es capaz de reproducir o imitar una acción sin necesidad del modelo. De los 4 a los 7 </w:t>
      </w:r>
      <w:proofErr w:type="gramStart"/>
      <w:r w:rsidRPr="00997620">
        <w:rPr>
          <w:rFonts w:asciiTheme="minorHAnsi" w:hAnsiTheme="minorHAnsi" w:cstheme="minorHAnsi"/>
          <w:bCs/>
          <w:iCs/>
        </w:rPr>
        <w:t>años de edad</w:t>
      </w:r>
      <w:proofErr w:type="gramEnd"/>
      <w:r w:rsidRPr="00997620">
        <w:rPr>
          <w:rFonts w:asciiTheme="minorHAnsi" w:hAnsiTheme="minorHAnsi" w:cstheme="minorHAnsi"/>
          <w:bCs/>
          <w:iCs/>
        </w:rPr>
        <w:t xml:space="preserve"> entramos en un periodo intuitivo y de organización de las representaciones obtenidas caracterizadas por </w:t>
      </w:r>
      <w:r w:rsidRPr="00997620">
        <w:rPr>
          <w:rFonts w:asciiTheme="minorHAnsi" w:hAnsiTheme="minorHAnsi" w:cstheme="minorHAnsi"/>
        </w:rPr>
        <w:t xml:space="preserve">la </w:t>
      </w:r>
      <w:proofErr w:type="spellStart"/>
      <w:r w:rsidRPr="00997620">
        <w:rPr>
          <w:rFonts w:asciiTheme="minorHAnsi" w:hAnsiTheme="minorHAnsi" w:cstheme="minorHAnsi"/>
        </w:rPr>
        <w:t>centración</w:t>
      </w:r>
      <w:proofErr w:type="spellEnd"/>
      <w:r w:rsidRPr="00997620">
        <w:rPr>
          <w:rFonts w:asciiTheme="minorHAnsi" w:hAnsiTheme="minorHAnsi" w:cstheme="minorHAnsi"/>
        </w:rPr>
        <w:t xml:space="preserve">, irreversibilidad, estatismo, egocentrismo, realismo, el animismo y el </w:t>
      </w:r>
      <w:proofErr w:type="spellStart"/>
      <w:r w:rsidRPr="00997620">
        <w:rPr>
          <w:rFonts w:asciiTheme="minorHAnsi" w:hAnsiTheme="minorHAnsi" w:cstheme="minorHAnsi"/>
        </w:rPr>
        <w:t>artificialismo</w:t>
      </w:r>
      <w:proofErr w:type="spellEnd"/>
      <w:r w:rsidRPr="00997620">
        <w:rPr>
          <w:rFonts w:asciiTheme="minorHAnsi" w:hAnsiTheme="minorHAnsi" w:cstheme="minorHAnsi"/>
        </w:rPr>
        <w:t>. La realidad se percibe como un todo a partir de las vivencias y situaciones cotidianas (de lo general a lo particular de lo concreto a lo abstracto)</w:t>
      </w:r>
    </w:p>
    <w:p w14:paraId="0C8E9753" w14:textId="54885282" w:rsidR="00097BAE" w:rsidRPr="00B260AF" w:rsidRDefault="00097BAE" w:rsidP="00B260AF">
      <w:pPr>
        <w:pStyle w:val="NormalWeb"/>
        <w:ind w:left="708"/>
        <w:jc w:val="both"/>
        <w:rPr>
          <w:rFonts w:asciiTheme="minorHAnsi" w:hAnsiTheme="minorHAnsi" w:cstheme="minorHAnsi"/>
          <w:sz w:val="22"/>
          <w:szCs w:val="22"/>
        </w:rPr>
      </w:pPr>
      <w:r w:rsidRPr="00997620">
        <w:rPr>
          <w:rFonts w:asciiTheme="minorHAnsi" w:hAnsiTheme="minorHAnsi" w:cstheme="minorHAnsi"/>
          <w:sz w:val="22"/>
          <w:szCs w:val="22"/>
        </w:rPr>
        <w:t xml:space="preserve">Desarrollo del lenguaje: Entre los 4 y 5 años el lenguaje </w:t>
      </w:r>
      <w:r w:rsidR="00D354E3" w:rsidRPr="00997620">
        <w:rPr>
          <w:rFonts w:asciiTheme="minorHAnsi" w:hAnsiTheme="minorHAnsi" w:cstheme="minorHAnsi"/>
          <w:sz w:val="22"/>
          <w:szCs w:val="22"/>
        </w:rPr>
        <w:t>será</w:t>
      </w:r>
      <w:r w:rsidRPr="00997620">
        <w:rPr>
          <w:rFonts w:asciiTheme="minorHAnsi" w:hAnsiTheme="minorHAnsi" w:cstheme="minorHAnsi"/>
          <w:sz w:val="22"/>
          <w:szCs w:val="22"/>
        </w:rPr>
        <w:t xml:space="preserve">́ </w:t>
      </w:r>
      <w:r w:rsidR="00D354E3" w:rsidRPr="00997620">
        <w:rPr>
          <w:rFonts w:asciiTheme="minorHAnsi" w:hAnsiTheme="minorHAnsi" w:cstheme="minorHAnsi"/>
          <w:sz w:val="22"/>
          <w:szCs w:val="22"/>
        </w:rPr>
        <w:t>prácticamente</w:t>
      </w:r>
      <w:r w:rsidRPr="00997620">
        <w:rPr>
          <w:rFonts w:asciiTheme="minorHAnsi" w:hAnsiTheme="minorHAnsi" w:cstheme="minorHAnsi"/>
          <w:sz w:val="22"/>
          <w:szCs w:val="22"/>
        </w:rPr>
        <w:t xml:space="preserve"> adulto, </w:t>
      </w:r>
      <w:r w:rsidR="00D354E3" w:rsidRPr="00997620">
        <w:rPr>
          <w:rFonts w:asciiTheme="minorHAnsi" w:hAnsiTheme="minorHAnsi" w:cstheme="minorHAnsi"/>
          <w:sz w:val="22"/>
          <w:szCs w:val="22"/>
        </w:rPr>
        <w:t>encontrándose</w:t>
      </w:r>
      <w:r w:rsidRPr="00997620">
        <w:rPr>
          <w:rFonts w:asciiTheme="minorHAnsi" w:hAnsiTheme="minorHAnsi" w:cstheme="minorHAnsi"/>
          <w:sz w:val="22"/>
          <w:szCs w:val="22"/>
        </w:rPr>
        <w:t xml:space="preserve"> un vocabulario de unas 1800 palabras y comprendiendo un mayor </w:t>
      </w:r>
      <w:r w:rsidR="00244540" w:rsidRPr="00997620">
        <w:rPr>
          <w:rFonts w:asciiTheme="minorHAnsi" w:hAnsiTheme="minorHAnsi" w:cstheme="minorHAnsi"/>
          <w:sz w:val="22"/>
          <w:szCs w:val="22"/>
        </w:rPr>
        <w:t>número</w:t>
      </w:r>
      <w:r w:rsidRPr="00997620">
        <w:rPr>
          <w:rFonts w:asciiTheme="minorHAnsi" w:hAnsiTheme="minorHAnsi" w:cstheme="minorHAnsi"/>
          <w:sz w:val="22"/>
          <w:szCs w:val="22"/>
        </w:rPr>
        <w:t xml:space="preserve"> de ellas. </w:t>
      </w:r>
      <w:r w:rsidR="00D354E3" w:rsidRPr="00997620">
        <w:rPr>
          <w:rFonts w:asciiTheme="minorHAnsi" w:hAnsiTheme="minorHAnsi" w:cstheme="minorHAnsi"/>
          <w:sz w:val="22"/>
          <w:szCs w:val="22"/>
        </w:rPr>
        <w:t>Todavía</w:t>
      </w:r>
      <w:r w:rsidRPr="00997620">
        <w:rPr>
          <w:rFonts w:asciiTheme="minorHAnsi" w:hAnsiTheme="minorHAnsi" w:cstheme="minorHAnsi"/>
          <w:sz w:val="22"/>
          <w:szCs w:val="22"/>
        </w:rPr>
        <w:t xml:space="preserve"> pueden existir dificultades en la </w:t>
      </w:r>
      <w:r w:rsidR="00D354E3" w:rsidRPr="00997620">
        <w:rPr>
          <w:rFonts w:asciiTheme="minorHAnsi" w:hAnsiTheme="minorHAnsi" w:cstheme="minorHAnsi"/>
          <w:sz w:val="22"/>
          <w:szCs w:val="22"/>
        </w:rPr>
        <w:t>pronunciación</w:t>
      </w:r>
      <w:r w:rsidRPr="00997620">
        <w:rPr>
          <w:rFonts w:asciiTheme="minorHAnsi" w:hAnsiTheme="minorHAnsi" w:cstheme="minorHAnsi"/>
          <w:sz w:val="22"/>
          <w:szCs w:val="22"/>
        </w:rPr>
        <w:t>.</w:t>
      </w:r>
    </w:p>
    <w:p w14:paraId="7958531D" w14:textId="07C48705" w:rsidR="00097BAE" w:rsidRPr="00997620" w:rsidRDefault="00097BAE" w:rsidP="00B260AF">
      <w:pPr>
        <w:ind w:left="708"/>
        <w:jc w:val="both"/>
        <w:rPr>
          <w:rFonts w:cstheme="minorHAnsi"/>
          <w:sz w:val="22"/>
          <w:szCs w:val="22"/>
        </w:rPr>
      </w:pPr>
      <w:r w:rsidRPr="00997620">
        <w:rPr>
          <w:rFonts w:cstheme="minorHAnsi"/>
          <w:sz w:val="22"/>
          <w:szCs w:val="22"/>
        </w:rPr>
        <w:t xml:space="preserve">Desarrollo socioafectivo: disfruta de la compañía de otros niños/as en actividades diversas, comenzando el juego en paralelo y dirigiéndose hacia los 5/6 años hacia el juego asociativo. Como rasgo fundamental cabe destacar el egocentrismo que le impide ponerse en el lugar de los demás si bien reconoce sus sentimientos y de los otros. Nos encontramos, además en la etapa fálica donde aparece el complejo de Edipo y de Electra que se resolverá hacia los 6 años. </w:t>
      </w:r>
    </w:p>
    <w:p w14:paraId="4C797805" w14:textId="4842FB33" w:rsidR="00097BAE" w:rsidRPr="00997620" w:rsidRDefault="00097BAE" w:rsidP="00244540">
      <w:pPr>
        <w:pStyle w:val="NormalWeb"/>
        <w:ind w:left="708"/>
        <w:jc w:val="both"/>
        <w:rPr>
          <w:rFonts w:asciiTheme="minorHAnsi" w:hAnsiTheme="minorHAnsi" w:cstheme="minorHAnsi"/>
          <w:sz w:val="22"/>
          <w:szCs w:val="22"/>
        </w:rPr>
      </w:pPr>
      <w:r w:rsidRPr="00997620">
        <w:rPr>
          <w:rFonts w:asciiTheme="minorHAnsi" w:hAnsiTheme="minorHAnsi" w:cstheme="minorHAnsi"/>
          <w:sz w:val="22"/>
          <w:szCs w:val="22"/>
        </w:rPr>
        <w:lastRenderedPageBreak/>
        <w:t xml:space="preserve">Desarrollo psicomotor: se produce el desarrollo las habilidades motrices básicas, consiguiendo una mayor </w:t>
      </w:r>
      <w:r w:rsidR="00244540" w:rsidRPr="00997620">
        <w:rPr>
          <w:rFonts w:asciiTheme="minorHAnsi" w:hAnsiTheme="minorHAnsi" w:cstheme="minorHAnsi"/>
          <w:sz w:val="22"/>
          <w:szCs w:val="22"/>
        </w:rPr>
        <w:t xml:space="preserve">armonía </w:t>
      </w:r>
      <w:r w:rsidRPr="00997620">
        <w:rPr>
          <w:rFonts w:asciiTheme="minorHAnsi" w:hAnsiTheme="minorHAnsi" w:cstheme="minorHAnsi"/>
          <w:sz w:val="22"/>
          <w:szCs w:val="22"/>
        </w:rPr>
        <w:t xml:space="preserve">en todas las habilidades y destrezas. Respecto a la </w:t>
      </w:r>
      <w:proofErr w:type="spellStart"/>
      <w:r w:rsidRPr="00997620">
        <w:rPr>
          <w:rFonts w:asciiTheme="minorHAnsi" w:hAnsiTheme="minorHAnsi" w:cstheme="minorHAnsi"/>
          <w:sz w:val="22"/>
          <w:szCs w:val="22"/>
        </w:rPr>
        <w:t>coordinación</w:t>
      </w:r>
      <w:proofErr w:type="spellEnd"/>
      <w:r w:rsidRPr="00997620">
        <w:rPr>
          <w:rFonts w:asciiTheme="minorHAnsi" w:hAnsiTheme="minorHAnsi" w:cstheme="minorHAnsi"/>
          <w:sz w:val="22"/>
          <w:szCs w:val="22"/>
        </w:rPr>
        <w:t xml:space="preserve"> fina, hacia los 5 años aparece totalmente definida la predominancia lateral y aumenta la capacidad manipulativa, utilizando instrumentos correctamente. Colorea, reconoce las letras y puede escribir su nombre</w:t>
      </w:r>
      <w:r w:rsidR="00244540" w:rsidRPr="00997620">
        <w:rPr>
          <w:rFonts w:asciiTheme="minorHAnsi" w:hAnsiTheme="minorHAnsi" w:cstheme="minorHAnsi"/>
          <w:sz w:val="22"/>
          <w:szCs w:val="22"/>
        </w:rPr>
        <w:t xml:space="preserve"> y algunas palabras de uso frecuente</w:t>
      </w:r>
      <w:r w:rsidRPr="00997620">
        <w:rPr>
          <w:rFonts w:asciiTheme="minorHAnsi" w:hAnsiTheme="minorHAnsi" w:cstheme="minorHAnsi"/>
          <w:sz w:val="22"/>
          <w:szCs w:val="22"/>
        </w:rPr>
        <w:t xml:space="preserve">. </w:t>
      </w:r>
    </w:p>
    <w:p w14:paraId="3536C688" w14:textId="77777777" w:rsidR="00097BAE" w:rsidRPr="00997620" w:rsidRDefault="00097BAE" w:rsidP="00097BAE">
      <w:pPr>
        <w:pStyle w:val="Standard"/>
        <w:spacing w:line="254" w:lineRule="auto"/>
        <w:jc w:val="both"/>
        <w:rPr>
          <w:rFonts w:asciiTheme="minorHAnsi" w:hAnsiTheme="minorHAnsi" w:cstheme="minorHAnsi"/>
          <w:sz w:val="22"/>
          <w:szCs w:val="22"/>
          <w:lang w:val="es-ES"/>
        </w:rPr>
      </w:pPr>
    </w:p>
    <w:p w14:paraId="116B1D8F" w14:textId="6EF63A09" w:rsidR="00097BAE" w:rsidRPr="00997620" w:rsidRDefault="00097BAE" w:rsidP="00097BAE">
      <w:pPr>
        <w:pStyle w:val="Standard"/>
        <w:spacing w:line="254" w:lineRule="auto"/>
        <w:jc w:val="both"/>
        <w:rPr>
          <w:rFonts w:asciiTheme="minorHAnsi" w:hAnsiTheme="minorHAnsi" w:cstheme="minorHAnsi"/>
          <w:sz w:val="22"/>
          <w:szCs w:val="22"/>
          <w:lang w:val="es-ES"/>
        </w:rPr>
      </w:pPr>
      <w:r w:rsidRPr="00997620">
        <w:rPr>
          <w:rFonts w:asciiTheme="minorHAnsi" w:hAnsiTheme="minorHAnsi" w:cstheme="minorHAnsi"/>
          <w:sz w:val="22"/>
          <w:szCs w:val="22"/>
          <w:lang w:val="es-ES"/>
        </w:rPr>
        <w:t xml:space="preserve">Con todo, el proceso de E/A se regirá por lo establecido por la Ley Orgánica 2/2006, de 3 de mayo, de Educación modificada por la Ley Orgánica 3/2020, de 29 de diciembre, así como el Real Decreto 1630/2006, de 29 de diciembre por el que se establecen las Enseñanzas Mínimas en el segundo ciclo de Educación Infantil. En el ámbito de la </w:t>
      </w:r>
      <w:proofErr w:type="spellStart"/>
      <w:r w:rsidRPr="00997620">
        <w:rPr>
          <w:rFonts w:asciiTheme="minorHAnsi" w:hAnsiTheme="minorHAnsi" w:cstheme="minorHAnsi"/>
          <w:sz w:val="22"/>
          <w:szCs w:val="22"/>
          <w:lang w:val="es-ES"/>
        </w:rPr>
        <w:t>Comunitat</w:t>
      </w:r>
      <w:proofErr w:type="spellEnd"/>
      <w:r w:rsidRPr="00997620">
        <w:rPr>
          <w:rFonts w:asciiTheme="minorHAnsi" w:hAnsiTheme="minorHAnsi" w:cstheme="minorHAnsi"/>
          <w:sz w:val="22"/>
          <w:szCs w:val="22"/>
          <w:lang w:val="es-ES"/>
        </w:rPr>
        <w:t xml:space="preserve"> Valenciana tomaremos como referencia el Decreto 38/2008, de 28 de marzo, por el que se establecen el </w:t>
      </w:r>
      <w:r w:rsidR="00244540" w:rsidRPr="00997620">
        <w:rPr>
          <w:rFonts w:asciiTheme="minorHAnsi" w:hAnsiTheme="minorHAnsi" w:cstheme="minorHAnsi"/>
          <w:sz w:val="22"/>
          <w:szCs w:val="22"/>
          <w:lang w:val="es-ES"/>
        </w:rPr>
        <w:t>currículo</w:t>
      </w:r>
      <w:r w:rsidRPr="00997620">
        <w:rPr>
          <w:rFonts w:asciiTheme="minorHAnsi" w:hAnsiTheme="minorHAnsi" w:cstheme="minorHAnsi"/>
          <w:sz w:val="22"/>
          <w:szCs w:val="22"/>
          <w:lang w:val="es-ES"/>
        </w:rPr>
        <w:t xml:space="preserve"> de segundo ciclo de Educación Infantil en la </w:t>
      </w:r>
      <w:proofErr w:type="spellStart"/>
      <w:r w:rsidRPr="00997620">
        <w:rPr>
          <w:rFonts w:asciiTheme="minorHAnsi" w:hAnsiTheme="minorHAnsi" w:cstheme="minorHAnsi"/>
          <w:sz w:val="22"/>
          <w:szCs w:val="22"/>
          <w:lang w:val="es-ES"/>
        </w:rPr>
        <w:t>Comunitat</w:t>
      </w:r>
      <w:proofErr w:type="spellEnd"/>
      <w:r w:rsidRPr="00997620">
        <w:rPr>
          <w:rFonts w:asciiTheme="minorHAnsi" w:hAnsiTheme="minorHAnsi" w:cstheme="minorHAnsi"/>
          <w:sz w:val="22"/>
          <w:szCs w:val="22"/>
          <w:lang w:val="es-ES"/>
        </w:rPr>
        <w:t xml:space="preserve"> Valenciana, así como el Decreto 104/2018 y la Orden 20/2019 por la que se regula la organización de la respuesta educativa para la inclusión.</w:t>
      </w:r>
    </w:p>
    <w:p w14:paraId="5559BBBB" w14:textId="77777777" w:rsidR="00097BAE" w:rsidRPr="00997620" w:rsidRDefault="00097BAE" w:rsidP="00097BAE">
      <w:pPr>
        <w:pStyle w:val="Standard"/>
        <w:spacing w:line="254" w:lineRule="auto"/>
        <w:jc w:val="both"/>
        <w:rPr>
          <w:rFonts w:asciiTheme="minorHAnsi" w:hAnsiTheme="minorHAnsi" w:cstheme="minorHAnsi"/>
          <w:sz w:val="22"/>
          <w:szCs w:val="22"/>
          <w:lang w:val="es-ES"/>
        </w:rPr>
      </w:pPr>
    </w:p>
    <w:p w14:paraId="6E83EB65" w14:textId="77777777" w:rsidR="00097BAE" w:rsidRPr="00997620" w:rsidRDefault="00097BAE" w:rsidP="00097BAE">
      <w:pPr>
        <w:pStyle w:val="Standard"/>
        <w:spacing w:line="254" w:lineRule="auto"/>
        <w:jc w:val="both"/>
        <w:rPr>
          <w:rFonts w:asciiTheme="minorHAnsi" w:hAnsiTheme="minorHAnsi" w:cstheme="minorHAnsi"/>
          <w:sz w:val="22"/>
          <w:szCs w:val="22"/>
          <w:lang w:val="es-ES"/>
        </w:rPr>
      </w:pPr>
      <w:r w:rsidRPr="00997620">
        <w:rPr>
          <w:rFonts w:asciiTheme="minorHAnsi" w:hAnsiTheme="minorHAnsi" w:cstheme="minorHAnsi"/>
          <w:sz w:val="22"/>
          <w:szCs w:val="22"/>
          <w:lang w:val="es-ES"/>
        </w:rPr>
        <w:t>Si dos de las bases principales de mi práctica educativa son el conocimiento de la normativa y del contexto en el que voy a intervenir, otro pilar esencial es la fundamentación pedagógica que la sustenta.</w:t>
      </w:r>
    </w:p>
    <w:p w14:paraId="55EA6233" w14:textId="77777777" w:rsidR="00097BAE" w:rsidRPr="00997620" w:rsidRDefault="00097BAE" w:rsidP="00097BAE">
      <w:pPr>
        <w:pStyle w:val="Standard"/>
        <w:spacing w:line="254" w:lineRule="auto"/>
        <w:jc w:val="both"/>
        <w:rPr>
          <w:rFonts w:asciiTheme="minorHAnsi" w:hAnsiTheme="minorHAnsi" w:cstheme="minorHAnsi"/>
          <w:sz w:val="22"/>
          <w:szCs w:val="22"/>
          <w:lang w:val="es-ES"/>
        </w:rPr>
      </w:pPr>
    </w:p>
    <w:p w14:paraId="1BC61692" w14:textId="77777777" w:rsidR="00097BAE" w:rsidRPr="00401B87" w:rsidRDefault="00097BAE" w:rsidP="00097BAE">
      <w:pPr>
        <w:pStyle w:val="Standard"/>
        <w:jc w:val="both"/>
        <w:rPr>
          <w:rFonts w:asciiTheme="minorHAnsi" w:hAnsiTheme="minorHAnsi" w:cstheme="minorHAnsi"/>
          <w:sz w:val="22"/>
          <w:szCs w:val="22"/>
          <w:lang w:val="es-ES"/>
        </w:rPr>
      </w:pPr>
      <w:r w:rsidRPr="00401B87">
        <w:rPr>
          <w:rFonts w:asciiTheme="minorHAnsi" w:hAnsiTheme="minorHAnsi" w:cstheme="minorHAnsi"/>
          <w:sz w:val="22"/>
          <w:szCs w:val="22"/>
          <w:lang w:val="es-ES"/>
        </w:rPr>
        <w:t xml:space="preserve">Los objetivos y contenidos de aprendizaje de la etapa de Educación Infantil exigen estrategias didácticas y metodológicas adaptadas a las características de los niños de esta etapa. Aunque no hay un método único para trabajar en esta etapa, la perspectiva globalizadora es la más adecuada para que los aprendizajes que </w:t>
      </w:r>
      <w:proofErr w:type="gramStart"/>
      <w:r w:rsidRPr="00401B87">
        <w:rPr>
          <w:rFonts w:asciiTheme="minorHAnsi" w:hAnsiTheme="minorHAnsi" w:cstheme="minorHAnsi"/>
          <w:sz w:val="22"/>
          <w:szCs w:val="22"/>
          <w:lang w:val="es-ES"/>
        </w:rPr>
        <w:t>los niños y niñas</w:t>
      </w:r>
      <w:proofErr w:type="gramEnd"/>
      <w:r w:rsidRPr="00401B87">
        <w:rPr>
          <w:rFonts w:asciiTheme="minorHAnsi" w:hAnsiTheme="minorHAnsi" w:cstheme="minorHAnsi"/>
          <w:sz w:val="22"/>
          <w:szCs w:val="22"/>
          <w:lang w:val="es-ES"/>
        </w:rPr>
        <w:t xml:space="preserve"> realicen sean significativos.</w:t>
      </w:r>
      <w:r w:rsidRPr="00401B87">
        <w:rPr>
          <w:rFonts w:asciiTheme="minorHAnsi" w:hAnsiTheme="minorHAnsi" w:cstheme="minorHAnsi"/>
          <w:bCs/>
          <w:sz w:val="22"/>
          <w:szCs w:val="22"/>
          <w:lang w:val="es-ES"/>
        </w:rPr>
        <w:t xml:space="preserve"> Siguiendo a Diez (2008) y Zabala y Arnau (2014) los métodos más frecuentes de organización del currículo que se ponen en práctica en Educación Infantil son el de centros de interés, proyectos, rincones, ABP, talleres y tareas. En este caso, tomaré como referencia a Paniagua y Palacios (2006) que definen el </w:t>
      </w:r>
      <w:r w:rsidRPr="00401B87">
        <w:rPr>
          <w:rFonts w:asciiTheme="minorHAnsi" w:hAnsiTheme="minorHAnsi" w:cstheme="minorHAnsi"/>
          <w:bCs/>
          <w:sz w:val="22"/>
          <w:szCs w:val="22"/>
          <w:u w:val="single"/>
          <w:lang w:val="es-ES"/>
        </w:rPr>
        <w:t>Aprendizaje basado en Proyectos</w:t>
      </w:r>
      <w:r w:rsidRPr="00401B87">
        <w:rPr>
          <w:rFonts w:asciiTheme="minorHAnsi" w:hAnsiTheme="minorHAnsi" w:cstheme="minorHAnsi"/>
          <w:bCs/>
          <w:sz w:val="22"/>
          <w:szCs w:val="22"/>
          <w:lang w:val="es-ES"/>
        </w:rPr>
        <w:t xml:space="preserve"> (ABP) como ejes globalizadores caracterizados por partir del interés común del grupo aula por dar respuesta a una situación o problema concreto. </w:t>
      </w:r>
      <w:r w:rsidRPr="00997620">
        <w:rPr>
          <w:rFonts w:asciiTheme="minorHAnsi" w:hAnsiTheme="minorHAnsi" w:cstheme="minorHAnsi"/>
          <w:b/>
          <w:color w:val="333333"/>
          <w:sz w:val="22"/>
          <w:szCs w:val="22"/>
          <w:lang w:val="es-ES"/>
        </w:rPr>
        <w:t>Los proyectos</w:t>
      </w:r>
      <w:r w:rsidRPr="00997620">
        <w:rPr>
          <w:rFonts w:asciiTheme="minorHAnsi" w:hAnsiTheme="minorHAnsi" w:cstheme="minorHAnsi"/>
          <w:color w:val="333333"/>
          <w:sz w:val="22"/>
          <w:szCs w:val="22"/>
          <w:lang w:val="es-ES"/>
        </w:rPr>
        <w:t> responden a una intención organizada de dar forma natural al deseo de aprender. Parten de un enfoque globalizador abierto, para provocar aprendizajes significativos, partiendo de los intereses y experiencias de los niños. Es una metodología que supone un nuevo enfoque, un cambio de actitud en el educador, que adopta un papel de canalizador de propuestas, enriquecedor de puntos de vista, previendo recursos, haciendo preguntas y suscitando la búsqueda de soluciones a los problemas planteados en curso de la investigación del proyecto.</w:t>
      </w:r>
    </w:p>
    <w:p w14:paraId="5CDBC5DE" w14:textId="77777777" w:rsidR="00097BAE" w:rsidRPr="00997620" w:rsidRDefault="00097BAE" w:rsidP="00097BAE">
      <w:pPr>
        <w:pStyle w:val="Sinespaciado"/>
        <w:jc w:val="both"/>
        <w:rPr>
          <w:rFonts w:asciiTheme="minorHAnsi" w:hAnsiTheme="minorHAnsi" w:cstheme="minorHAnsi"/>
        </w:rPr>
      </w:pPr>
    </w:p>
    <w:p w14:paraId="7642B8B3" w14:textId="77777777" w:rsidR="00097BAE" w:rsidRPr="00997620" w:rsidRDefault="00097BAE" w:rsidP="00097BAE">
      <w:pPr>
        <w:jc w:val="both"/>
        <w:rPr>
          <w:rFonts w:cstheme="minorHAnsi"/>
          <w:sz w:val="22"/>
          <w:szCs w:val="22"/>
          <w:lang w:val="es-ES_tradnl"/>
        </w:rPr>
      </w:pPr>
      <w:r w:rsidRPr="00997620">
        <w:rPr>
          <w:rFonts w:cstheme="minorHAnsi"/>
          <w:sz w:val="22"/>
          <w:szCs w:val="22"/>
          <w:lang w:val="es-ES_tradnl"/>
        </w:rPr>
        <w:t xml:space="preserve">Antes de finalizar esta primera aproximación a la tarea que se me encomienda, quisiera remarcar que, para poder realizarla, también he tenido presente algunos temas teóricos que </w:t>
      </w:r>
      <w:proofErr w:type="gramStart"/>
      <w:r w:rsidRPr="00997620">
        <w:rPr>
          <w:rFonts w:cstheme="minorHAnsi"/>
          <w:sz w:val="22"/>
          <w:szCs w:val="22"/>
          <w:lang w:val="es-ES_tradnl"/>
        </w:rPr>
        <w:t>se enmarca dentro de</w:t>
      </w:r>
      <w:proofErr w:type="gramEnd"/>
      <w:r w:rsidRPr="00997620">
        <w:rPr>
          <w:rFonts w:cstheme="minorHAnsi"/>
          <w:sz w:val="22"/>
          <w:szCs w:val="22"/>
          <w:lang w:val="es-ES_tradnl"/>
        </w:rPr>
        <w:t xml:space="preserve"> este mismo proceso selectivo. Especialmente los temas referidos al desarrollo psicoevolutivo (1-5, 18 y 19), el 6, en el que se abordan las corrientes pedagógicas y psicológicas, el 7, la importancia de la familia y el 11, 12 y 13 que nos adentra en el currículo en la educación infantil. </w:t>
      </w:r>
    </w:p>
    <w:p w14:paraId="4F704B25" w14:textId="477BF44C" w:rsidR="00097BAE" w:rsidRPr="00997620" w:rsidRDefault="00097BAE">
      <w:pPr>
        <w:jc w:val="both"/>
        <w:rPr>
          <w:rFonts w:cstheme="minorHAnsi"/>
          <w:sz w:val="22"/>
          <w:szCs w:val="22"/>
        </w:rPr>
      </w:pPr>
    </w:p>
    <w:p w14:paraId="7957F3CD" w14:textId="6A23BEDC" w:rsidR="00D13FFE" w:rsidRPr="00AB512B" w:rsidRDefault="00D13FFE">
      <w:pPr>
        <w:jc w:val="both"/>
        <w:rPr>
          <w:rFonts w:cstheme="minorHAnsi"/>
          <w:b/>
          <w:bCs/>
          <w:sz w:val="22"/>
          <w:szCs w:val="22"/>
        </w:rPr>
      </w:pPr>
      <w:r w:rsidRPr="00AB512B">
        <w:rPr>
          <w:rFonts w:cstheme="minorHAnsi"/>
          <w:b/>
          <w:bCs/>
          <w:sz w:val="22"/>
          <w:szCs w:val="22"/>
        </w:rPr>
        <w:t xml:space="preserve">2.3. DESARROLLO DE UN MODELO DIDÁCTICO. </w:t>
      </w:r>
    </w:p>
    <w:p w14:paraId="117282ED" w14:textId="46DCFEF5" w:rsidR="009458C3" w:rsidRPr="00997620" w:rsidRDefault="0042196B" w:rsidP="009458C3">
      <w:pPr>
        <w:pStyle w:val="NormalWeb"/>
        <w:jc w:val="both"/>
        <w:rPr>
          <w:rFonts w:asciiTheme="minorHAnsi" w:hAnsiTheme="minorHAnsi" w:cstheme="minorHAnsi"/>
          <w:sz w:val="22"/>
          <w:szCs w:val="22"/>
        </w:rPr>
      </w:pPr>
      <w:r w:rsidRPr="00997620">
        <w:rPr>
          <w:rFonts w:asciiTheme="minorHAnsi" w:hAnsiTheme="minorHAnsi" w:cstheme="minorHAnsi"/>
          <w:sz w:val="22"/>
          <w:szCs w:val="22"/>
        </w:rPr>
        <w:t>A continuación</w:t>
      </w:r>
      <w:r w:rsidR="009458C3" w:rsidRPr="00997620">
        <w:rPr>
          <w:rFonts w:asciiTheme="minorHAnsi" w:hAnsiTheme="minorHAnsi" w:cstheme="minorHAnsi"/>
          <w:sz w:val="22"/>
          <w:szCs w:val="22"/>
        </w:rPr>
        <w:t>,</w:t>
      </w:r>
      <w:r w:rsidRPr="00997620">
        <w:rPr>
          <w:rFonts w:asciiTheme="minorHAnsi" w:hAnsiTheme="minorHAnsi" w:cstheme="minorHAnsi"/>
          <w:sz w:val="22"/>
          <w:szCs w:val="22"/>
        </w:rPr>
        <w:t xml:space="preserve"> desarrollaremos un modelo didáctico a través del Proyecto “ODS: el mundo que queremos” </w:t>
      </w:r>
      <w:r w:rsidR="003A44A0" w:rsidRPr="00997620">
        <w:rPr>
          <w:rFonts w:asciiTheme="minorHAnsi" w:hAnsiTheme="minorHAnsi" w:cstheme="minorHAnsi"/>
          <w:sz w:val="22"/>
          <w:szCs w:val="22"/>
        </w:rPr>
        <w:t xml:space="preserve">centrado en el desarrollo de Ciudades y comunidades sostenibles </w:t>
      </w:r>
      <w:r w:rsidR="00404D78" w:rsidRPr="00997620">
        <w:rPr>
          <w:rFonts w:asciiTheme="minorHAnsi" w:hAnsiTheme="minorHAnsi" w:cstheme="minorHAnsi"/>
          <w:sz w:val="22"/>
          <w:szCs w:val="22"/>
        </w:rPr>
        <w:t>que se llevará a cabo durante la segunda y tercera semana del mes de mayo y, por tanto, en el tercer trimestre</w:t>
      </w:r>
      <w:r w:rsidR="003A44A0" w:rsidRPr="00997620">
        <w:rPr>
          <w:rFonts w:asciiTheme="minorHAnsi" w:hAnsiTheme="minorHAnsi" w:cstheme="minorHAnsi"/>
          <w:sz w:val="22"/>
          <w:szCs w:val="22"/>
        </w:rPr>
        <w:t xml:space="preserve">. En </w:t>
      </w:r>
      <w:r w:rsidR="00404D78" w:rsidRPr="00997620">
        <w:rPr>
          <w:rFonts w:asciiTheme="minorHAnsi" w:hAnsiTheme="minorHAnsi" w:cstheme="minorHAnsi"/>
          <w:sz w:val="22"/>
          <w:szCs w:val="22"/>
        </w:rPr>
        <w:t>su desarrollo</w:t>
      </w:r>
      <w:r w:rsidR="003A44A0" w:rsidRPr="00997620">
        <w:rPr>
          <w:rFonts w:asciiTheme="minorHAnsi" w:hAnsiTheme="minorHAnsi" w:cstheme="minorHAnsi"/>
          <w:sz w:val="22"/>
          <w:szCs w:val="22"/>
        </w:rPr>
        <w:t xml:space="preserve"> abordaremos los elementos </w:t>
      </w:r>
      <w:r w:rsidR="00A95AF9" w:rsidRPr="00997620">
        <w:rPr>
          <w:rFonts w:asciiTheme="minorHAnsi" w:hAnsiTheme="minorHAnsi" w:cstheme="minorHAnsi"/>
          <w:sz w:val="22"/>
          <w:szCs w:val="22"/>
        </w:rPr>
        <w:t xml:space="preserve">curriculares </w:t>
      </w:r>
      <w:r w:rsidR="00404D78" w:rsidRPr="00997620">
        <w:rPr>
          <w:rFonts w:asciiTheme="minorHAnsi" w:hAnsiTheme="minorHAnsi" w:cstheme="minorHAnsi"/>
          <w:sz w:val="22"/>
          <w:szCs w:val="22"/>
        </w:rPr>
        <w:t xml:space="preserve">propios del proyecto (objetivos, contenidos, </w:t>
      </w:r>
      <w:proofErr w:type="spellStart"/>
      <w:r w:rsidR="00404D78" w:rsidRPr="00997620">
        <w:rPr>
          <w:rFonts w:asciiTheme="minorHAnsi" w:hAnsiTheme="minorHAnsi" w:cstheme="minorHAnsi"/>
          <w:sz w:val="22"/>
          <w:szCs w:val="22"/>
        </w:rPr>
        <w:t>metodologia</w:t>
      </w:r>
      <w:proofErr w:type="spellEnd"/>
      <w:r w:rsidR="00404D78" w:rsidRPr="00997620">
        <w:rPr>
          <w:rFonts w:asciiTheme="minorHAnsi" w:hAnsiTheme="minorHAnsi" w:cstheme="minorHAnsi"/>
          <w:sz w:val="22"/>
          <w:szCs w:val="22"/>
        </w:rPr>
        <w:t xml:space="preserve">, actividades de E/A, recursos, medidas de inclusión, evaluación y participación del entorno y la familia). </w:t>
      </w:r>
      <w:r w:rsidR="009458C3" w:rsidRPr="00997620">
        <w:rPr>
          <w:rFonts w:asciiTheme="minorHAnsi" w:hAnsiTheme="minorHAnsi" w:cstheme="minorHAnsi"/>
          <w:sz w:val="22"/>
          <w:szCs w:val="22"/>
        </w:rPr>
        <w:t>Para la elaboración de la propuesta tendremos en cuenta otros proyectos dentro de</w:t>
      </w:r>
      <w:r w:rsidR="00404D78" w:rsidRPr="00997620">
        <w:rPr>
          <w:rFonts w:asciiTheme="minorHAnsi" w:hAnsiTheme="minorHAnsi" w:cstheme="minorHAnsi"/>
          <w:sz w:val="22"/>
          <w:szCs w:val="22"/>
        </w:rPr>
        <w:t xml:space="preserve"> la Red de Escuelas Sostenibles, así como otras publicaciones realizadas por Organizaciones no gubernamentales como </w:t>
      </w:r>
      <w:proofErr w:type="spellStart"/>
      <w:r w:rsidR="009458C3" w:rsidRPr="00997620">
        <w:rPr>
          <w:rFonts w:asciiTheme="minorHAnsi" w:hAnsiTheme="minorHAnsi" w:cstheme="minorHAnsi"/>
          <w:sz w:val="22"/>
          <w:szCs w:val="22"/>
        </w:rPr>
        <w:t>Fundación</w:t>
      </w:r>
      <w:proofErr w:type="spellEnd"/>
      <w:r w:rsidR="009458C3" w:rsidRPr="00997620">
        <w:rPr>
          <w:rFonts w:asciiTheme="minorHAnsi" w:hAnsiTheme="minorHAnsi" w:cstheme="minorHAnsi"/>
          <w:sz w:val="22"/>
          <w:szCs w:val="22"/>
        </w:rPr>
        <w:t xml:space="preserve"> Paz y Solidaridad de Navarra (Proyecto de Sol a Sol. Escuelas para un desarrollo sostenible)</w:t>
      </w:r>
      <w:r w:rsidR="00A95AF9" w:rsidRPr="00997620">
        <w:rPr>
          <w:rFonts w:asciiTheme="minorHAnsi" w:hAnsiTheme="minorHAnsi" w:cstheme="minorHAnsi"/>
          <w:sz w:val="22"/>
          <w:szCs w:val="22"/>
        </w:rPr>
        <w:t xml:space="preserve"> y el Proyecto Mercurio a partir del cual se editó el cuento MEC y las personitas humanas</w:t>
      </w:r>
      <w:r w:rsidR="009458C3" w:rsidRPr="00997620">
        <w:rPr>
          <w:rFonts w:asciiTheme="minorHAnsi" w:hAnsiTheme="minorHAnsi" w:cstheme="minorHAnsi"/>
          <w:sz w:val="22"/>
          <w:szCs w:val="22"/>
        </w:rPr>
        <w:t xml:space="preserve">. </w:t>
      </w:r>
    </w:p>
    <w:p w14:paraId="5565B037" w14:textId="49BE2AD9" w:rsidR="00356F31" w:rsidRPr="00997620" w:rsidRDefault="00356F31" w:rsidP="00356F31">
      <w:pPr>
        <w:pStyle w:val="Standard"/>
        <w:jc w:val="both"/>
        <w:rPr>
          <w:rFonts w:asciiTheme="minorHAnsi" w:hAnsiTheme="minorHAnsi" w:cstheme="minorHAnsi"/>
          <w:color w:val="333333"/>
          <w:sz w:val="22"/>
          <w:szCs w:val="22"/>
          <w:lang w:val="es-ES"/>
        </w:rPr>
      </w:pPr>
      <w:r w:rsidRPr="00997620">
        <w:rPr>
          <w:rFonts w:asciiTheme="minorHAnsi" w:hAnsiTheme="minorHAnsi" w:cstheme="minorHAnsi"/>
          <w:color w:val="333333"/>
          <w:sz w:val="22"/>
          <w:szCs w:val="22"/>
          <w:lang w:val="es-ES"/>
        </w:rPr>
        <w:t xml:space="preserve">Pasamos a desarrollar la propuesta didáctica para nuestra aula </w:t>
      </w:r>
      <w:r w:rsidR="009458C3" w:rsidRPr="00997620">
        <w:rPr>
          <w:rFonts w:asciiTheme="minorHAnsi" w:hAnsiTheme="minorHAnsi" w:cstheme="minorHAnsi"/>
          <w:color w:val="333333"/>
          <w:sz w:val="22"/>
          <w:szCs w:val="22"/>
          <w:lang w:val="es-ES"/>
        </w:rPr>
        <w:t>de</w:t>
      </w:r>
      <w:r w:rsidRPr="00997620">
        <w:rPr>
          <w:rFonts w:asciiTheme="minorHAnsi" w:hAnsiTheme="minorHAnsi" w:cstheme="minorHAnsi"/>
          <w:color w:val="333333"/>
          <w:sz w:val="22"/>
          <w:szCs w:val="22"/>
          <w:lang w:val="es-ES"/>
        </w:rPr>
        <w:t xml:space="preserve"> 5 años</w:t>
      </w:r>
      <w:r w:rsidR="009458C3" w:rsidRPr="00997620">
        <w:rPr>
          <w:rFonts w:asciiTheme="minorHAnsi" w:hAnsiTheme="minorHAnsi" w:cstheme="minorHAnsi"/>
          <w:color w:val="333333"/>
          <w:sz w:val="22"/>
          <w:szCs w:val="22"/>
          <w:lang w:val="es-ES"/>
        </w:rPr>
        <w:t xml:space="preserve"> de EI.</w:t>
      </w:r>
    </w:p>
    <w:p w14:paraId="392607D2" w14:textId="272DDEF0" w:rsidR="00356F31" w:rsidRDefault="00356F31" w:rsidP="00356F31">
      <w:pPr>
        <w:spacing w:line="256" w:lineRule="auto"/>
        <w:jc w:val="both"/>
        <w:rPr>
          <w:rFonts w:eastAsia="Calibri" w:cstheme="minorHAnsi"/>
          <w:sz w:val="22"/>
          <w:szCs w:val="22"/>
        </w:rPr>
      </w:pPr>
    </w:p>
    <w:p w14:paraId="25CE602D" w14:textId="77777777" w:rsidR="000021C8" w:rsidRPr="00997620" w:rsidRDefault="000021C8" w:rsidP="00356F31">
      <w:pPr>
        <w:spacing w:line="256" w:lineRule="auto"/>
        <w:jc w:val="both"/>
        <w:rPr>
          <w:rFonts w:eastAsia="Calibri" w:cstheme="minorHAnsi"/>
          <w:sz w:val="22"/>
          <w:szCs w:val="22"/>
        </w:rPr>
      </w:pPr>
    </w:p>
    <w:p w14:paraId="46C69B19" w14:textId="1EA9D7E7" w:rsidR="005533C0" w:rsidRPr="00997620" w:rsidRDefault="005533C0" w:rsidP="00356F31">
      <w:pPr>
        <w:pStyle w:val="Prrafodelista"/>
        <w:numPr>
          <w:ilvl w:val="2"/>
          <w:numId w:val="1"/>
        </w:numPr>
        <w:suppressAutoHyphens w:val="0"/>
        <w:spacing w:line="256" w:lineRule="auto"/>
        <w:jc w:val="both"/>
        <w:rPr>
          <w:rFonts w:asciiTheme="minorHAnsi" w:hAnsiTheme="minorHAnsi" w:cstheme="minorHAnsi"/>
          <w:b/>
          <w:bCs/>
        </w:rPr>
      </w:pPr>
      <w:r w:rsidRPr="00997620">
        <w:rPr>
          <w:rFonts w:asciiTheme="minorHAnsi" w:hAnsiTheme="minorHAnsi" w:cstheme="minorHAnsi"/>
          <w:b/>
          <w:bCs/>
        </w:rPr>
        <w:lastRenderedPageBreak/>
        <w:t>Justificación del Proyecto.</w:t>
      </w:r>
    </w:p>
    <w:p w14:paraId="6B303BEA" w14:textId="245AA746" w:rsidR="005533C0" w:rsidRPr="005533C0" w:rsidRDefault="005533C0" w:rsidP="00A3185E">
      <w:pPr>
        <w:spacing w:before="100" w:beforeAutospacing="1" w:after="100" w:afterAutospacing="1"/>
        <w:jc w:val="both"/>
        <w:rPr>
          <w:rFonts w:eastAsia="Times New Roman" w:cstheme="minorHAnsi"/>
          <w:sz w:val="22"/>
          <w:szCs w:val="22"/>
          <w:lang w:eastAsia="es-ES_tradnl"/>
        </w:rPr>
      </w:pPr>
      <w:r w:rsidRPr="005533C0">
        <w:rPr>
          <w:rFonts w:eastAsia="Times New Roman" w:cstheme="minorHAnsi"/>
          <w:sz w:val="22"/>
          <w:szCs w:val="22"/>
          <w:lang w:eastAsia="es-ES_tradnl"/>
        </w:rPr>
        <w:t xml:space="preserve">Vivimos en un mundo </w:t>
      </w:r>
      <w:r w:rsidR="00D354E3" w:rsidRPr="005533C0">
        <w:rPr>
          <w:rFonts w:eastAsia="Times New Roman" w:cstheme="minorHAnsi"/>
          <w:sz w:val="22"/>
          <w:szCs w:val="22"/>
          <w:lang w:eastAsia="es-ES_tradnl"/>
        </w:rPr>
        <w:t>económicamente</w:t>
      </w:r>
      <w:r w:rsidRPr="005533C0">
        <w:rPr>
          <w:rFonts w:eastAsia="Times New Roman" w:cstheme="minorHAnsi"/>
          <w:sz w:val="22"/>
          <w:szCs w:val="22"/>
          <w:lang w:eastAsia="es-ES_tradnl"/>
        </w:rPr>
        <w:t xml:space="preserve"> desequilibrado, socialmente injusto y ambientalmente insostenible. Una </w:t>
      </w:r>
      <w:r w:rsidR="00D354E3" w:rsidRPr="005533C0">
        <w:rPr>
          <w:rFonts w:eastAsia="Times New Roman" w:cstheme="minorHAnsi"/>
          <w:sz w:val="22"/>
          <w:szCs w:val="22"/>
          <w:lang w:eastAsia="es-ES_tradnl"/>
        </w:rPr>
        <w:t>situación</w:t>
      </w:r>
      <w:r w:rsidRPr="005533C0">
        <w:rPr>
          <w:rFonts w:eastAsia="Times New Roman" w:cstheme="minorHAnsi"/>
          <w:sz w:val="22"/>
          <w:szCs w:val="22"/>
          <w:lang w:eastAsia="es-ES_tradnl"/>
        </w:rPr>
        <w:t xml:space="preserve"> provocada por un modelo de desarrollo desigual, insolidario y que lleva a la </w:t>
      </w:r>
      <w:r w:rsidR="00D354E3" w:rsidRPr="005533C0">
        <w:rPr>
          <w:rFonts w:eastAsia="Times New Roman" w:cstheme="minorHAnsi"/>
          <w:sz w:val="22"/>
          <w:szCs w:val="22"/>
          <w:lang w:eastAsia="es-ES_tradnl"/>
        </w:rPr>
        <w:t>p</w:t>
      </w:r>
      <w:r w:rsidR="00D354E3">
        <w:rPr>
          <w:rFonts w:eastAsia="Times New Roman" w:cstheme="minorHAnsi"/>
          <w:sz w:val="22"/>
          <w:szCs w:val="22"/>
          <w:lang w:eastAsia="es-ES_tradnl"/>
        </w:rPr>
        <w:t>é</w:t>
      </w:r>
      <w:r w:rsidR="00D354E3" w:rsidRPr="005533C0">
        <w:rPr>
          <w:rFonts w:eastAsia="Times New Roman" w:cstheme="minorHAnsi"/>
          <w:sz w:val="22"/>
          <w:szCs w:val="22"/>
          <w:lang w:eastAsia="es-ES_tradnl"/>
        </w:rPr>
        <w:t>rdida</w:t>
      </w:r>
      <w:r w:rsidRPr="005533C0">
        <w:rPr>
          <w:rFonts w:eastAsia="Times New Roman" w:cstheme="minorHAnsi"/>
          <w:sz w:val="22"/>
          <w:szCs w:val="22"/>
          <w:lang w:eastAsia="es-ES_tradnl"/>
        </w:rPr>
        <w:t xml:space="preserve"> de derechos de los </w:t>
      </w:r>
      <w:r w:rsidR="00D354E3" w:rsidRPr="005533C0">
        <w:rPr>
          <w:rFonts w:eastAsia="Times New Roman" w:cstheme="minorHAnsi"/>
          <w:sz w:val="22"/>
          <w:szCs w:val="22"/>
          <w:lang w:eastAsia="es-ES_tradnl"/>
        </w:rPr>
        <w:t>países</w:t>
      </w:r>
      <w:r w:rsidRPr="005533C0">
        <w:rPr>
          <w:rFonts w:eastAsia="Times New Roman" w:cstheme="minorHAnsi"/>
          <w:sz w:val="22"/>
          <w:szCs w:val="22"/>
          <w:lang w:eastAsia="es-ES_tradnl"/>
        </w:rPr>
        <w:t xml:space="preserve"> en desarrollo que se traduce a su vez en una </w:t>
      </w:r>
      <w:r w:rsidR="00D354E3" w:rsidRPr="005533C0">
        <w:rPr>
          <w:rFonts w:eastAsia="Times New Roman" w:cstheme="minorHAnsi"/>
          <w:sz w:val="22"/>
          <w:szCs w:val="22"/>
          <w:lang w:eastAsia="es-ES_tradnl"/>
        </w:rPr>
        <w:t>p</w:t>
      </w:r>
      <w:r w:rsidR="00D354E3">
        <w:rPr>
          <w:rFonts w:eastAsia="Times New Roman" w:cstheme="minorHAnsi"/>
          <w:sz w:val="22"/>
          <w:szCs w:val="22"/>
          <w:lang w:eastAsia="es-ES_tradnl"/>
        </w:rPr>
        <w:t>é</w:t>
      </w:r>
      <w:r w:rsidR="00D354E3" w:rsidRPr="005533C0">
        <w:rPr>
          <w:rFonts w:eastAsia="Times New Roman" w:cstheme="minorHAnsi"/>
          <w:sz w:val="22"/>
          <w:szCs w:val="22"/>
          <w:lang w:eastAsia="es-ES_tradnl"/>
        </w:rPr>
        <w:t>rdida</w:t>
      </w:r>
      <w:r w:rsidRPr="005533C0">
        <w:rPr>
          <w:rFonts w:eastAsia="Times New Roman" w:cstheme="minorHAnsi"/>
          <w:sz w:val="22"/>
          <w:szCs w:val="22"/>
          <w:lang w:eastAsia="es-ES_tradnl"/>
        </w:rPr>
        <w:t xml:space="preserve"> de condiciones de vida. </w:t>
      </w:r>
    </w:p>
    <w:p w14:paraId="74CC7C80" w14:textId="77508CA3" w:rsidR="005533C0" w:rsidRPr="00997620" w:rsidRDefault="005533C0" w:rsidP="00A3185E">
      <w:pPr>
        <w:spacing w:before="100" w:beforeAutospacing="1" w:after="100" w:afterAutospacing="1"/>
        <w:jc w:val="both"/>
        <w:rPr>
          <w:rFonts w:eastAsia="Times New Roman" w:cstheme="minorHAnsi"/>
          <w:sz w:val="22"/>
          <w:szCs w:val="22"/>
          <w:lang w:eastAsia="es-ES_tradnl"/>
        </w:rPr>
      </w:pPr>
      <w:r w:rsidRPr="005533C0">
        <w:rPr>
          <w:rFonts w:eastAsia="Times New Roman" w:cstheme="minorHAnsi"/>
          <w:sz w:val="22"/>
          <w:szCs w:val="22"/>
          <w:lang w:eastAsia="es-ES_tradnl"/>
        </w:rPr>
        <w:t xml:space="preserve">Con todo, el principal problema que nos encontramos ante esta </w:t>
      </w:r>
      <w:proofErr w:type="spellStart"/>
      <w:r w:rsidRPr="005533C0">
        <w:rPr>
          <w:rFonts w:eastAsia="Times New Roman" w:cstheme="minorHAnsi"/>
          <w:sz w:val="22"/>
          <w:szCs w:val="22"/>
          <w:lang w:eastAsia="es-ES_tradnl"/>
        </w:rPr>
        <w:t>situación</w:t>
      </w:r>
      <w:proofErr w:type="spellEnd"/>
      <w:r w:rsidRPr="005533C0">
        <w:rPr>
          <w:rFonts w:eastAsia="Times New Roman" w:cstheme="minorHAnsi"/>
          <w:sz w:val="22"/>
          <w:szCs w:val="22"/>
          <w:lang w:eastAsia="es-ES_tradnl"/>
        </w:rPr>
        <w:t xml:space="preserve"> es el hecho de que la </w:t>
      </w:r>
      <w:proofErr w:type="spellStart"/>
      <w:r w:rsidRPr="005533C0">
        <w:rPr>
          <w:rFonts w:eastAsia="Times New Roman" w:cstheme="minorHAnsi"/>
          <w:sz w:val="22"/>
          <w:szCs w:val="22"/>
          <w:lang w:eastAsia="es-ES_tradnl"/>
        </w:rPr>
        <w:t>población</w:t>
      </w:r>
      <w:proofErr w:type="spellEnd"/>
      <w:r w:rsidRPr="005533C0">
        <w:rPr>
          <w:rFonts w:eastAsia="Times New Roman" w:cstheme="minorHAnsi"/>
          <w:sz w:val="22"/>
          <w:szCs w:val="22"/>
          <w:lang w:eastAsia="es-ES_tradnl"/>
        </w:rPr>
        <w:t xml:space="preserve"> desconoce, en la </w:t>
      </w:r>
      <w:r w:rsidR="00D354E3" w:rsidRPr="005533C0">
        <w:rPr>
          <w:rFonts w:eastAsia="Times New Roman" w:cstheme="minorHAnsi"/>
          <w:sz w:val="22"/>
          <w:szCs w:val="22"/>
          <w:lang w:eastAsia="es-ES_tradnl"/>
        </w:rPr>
        <w:t>mayoría</w:t>
      </w:r>
      <w:r w:rsidRPr="005533C0">
        <w:rPr>
          <w:rFonts w:eastAsia="Times New Roman" w:cstheme="minorHAnsi"/>
          <w:sz w:val="22"/>
          <w:szCs w:val="22"/>
          <w:lang w:eastAsia="es-ES_tradnl"/>
        </w:rPr>
        <w:t xml:space="preserve"> de los casos, las realidades a las que se ven obligadas a vivir las poblaciones de otras zonas del planeta y las causas que subyacen a esas realidades. </w:t>
      </w:r>
    </w:p>
    <w:p w14:paraId="7553B0A4" w14:textId="794C60A8" w:rsidR="00710C03" w:rsidRPr="00710C03" w:rsidRDefault="00A3185E" w:rsidP="00A3185E">
      <w:pPr>
        <w:spacing w:before="100" w:beforeAutospacing="1" w:after="100" w:afterAutospacing="1"/>
        <w:jc w:val="both"/>
        <w:rPr>
          <w:rFonts w:eastAsia="Times New Roman" w:cstheme="minorHAnsi"/>
          <w:sz w:val="22"/>
          <w:szCs w:val="22"/>
          <w:lang w:eastAsia="es-ES_tradnl"/>
        </w:rPr>
      </w:pPr>
      <w:r w:rsidRPr="00997620">
        <w:rPr>
          <w:rFonts w:eastAsia="Times New Roman" w:cstheme="minorHAnsi"/>
          <w:sz w:val="22"/>
          <w:szCs w:val="22"/>
          <w:lang w:eastAsia="es-ES_tradnl"/>
        </w:rPr>
        <w:t>En cuanto a sostenibilidad, e</w:t>
      </w:r>
      <w:r w:rsidR="00710C03" w:rsidRPr="00710C03">
        <w:rPr>
          <w:rFonts w:eastAsia="Times New Roman" w:cstheme="minorHAnsi"/>
          <w:sz w:val="22"/>
          <w:szCs w:val="22"/>
          <w:lang w:eastAsia="es-ES_tradnl"/>
        </w:rPr>
        <w:t xml:space="preserve">l cambio </w:t>
      </w:r>
      <w:proofErr w:type="spellStart"/>
      <w:r w:rsidR="00710C03" w:rsidRPr="00710C03">
        <w:rPr>
          <w:rFonts w:eastAsia="Times New Roman" w:cstheme="minorHAnsi"/>
          <w:sz w:val="22"/>
          <w:szCs w:val="22"/>
          <w:lang w:eastAsia="es-ES_tradnl"/>
        </w:rPr>
        <w:t>climático</w:t>
      </w:r>
      <w:proofErr w:type="spellEnd"/>
      <w:r w:rsidR="00710C03" w:rsidRPr="00710C03">
        <w:rPr>
          <w:rFonts w:eastAsia="Times New Roman" w:cstheme="minorHAnsi"/>
          <w:sz w:val="22"/>
          <w:szCs w:val="22"/>
          <w:lang w:eastAsia="es-ES_tradnl"/>
        </w:rPr>
        <w:t xml:space="preserve"> es la mayor amenaza ambiental a la que nos enfrentamos en la actualidad, y reducir el consumo </w:t>
      </w:r>
      <w:proofErr w:type="spellStart"/>
      <w:r w:rsidR="00710C03" w:rsidRPr="00710C03">
        <w:rPr>
          <w:rFonts w:eastAsia="Times New Roman" w:cstheme="minorHAnsi"/>
          <w:sz w:val="22"/>
          <w:szCs w:val="22"/>
          <w:lang w:eastAsia="es-ES_tradnl"/>
        </w:rPr>
        <w:t>energético</w:t>
      </w:r>
      <w:proofErr w:type="spellEnd"/>
      <w:r w:rsidR="00710C03" w:rsidRPr="00710C03">
        <w:rPr>
          <w:rFonts w:eastAsia="Times New Roman" w:cstheme="minorHAnsi"/>
          <w:sz w:val="22"/>
          <w:szCs w:val="22"/>
          <w:lang w:eastAsia="es-ES_tradnl"/>
        </w:rPr>
        <w:t xml:space="preserve"> nuestro mayor reto</w:t>
      </w:r>
      <w:r w:rsidRPr="00997620">
        <w:rPr>
          <w:rFonts w:eastAsia="Times New Roman" w:cstheme="minorHAnsi"/>
          <w:sz w:val="22"/>
          <w:szCs w:val="22"/>
          <w:lang w:eastAsia="es-ES_tradnl"/>
        </w:rPr>
        <w:t xml:space="preserve"> para lo que un cambio de los estilos de vida es fundamental (consumo, alimentación, uso de los recursos, movilidad,</w:t>
      </w:r>
      <w:r w:rsidR="000021C8">
        <w:rPr>
          <w:rFonts w:eastAsia="Times New Roman" w:cstheme="minorHAnsi"/>
          <w:sz w:val="22"/>
          <w:szCs w:val="22"/>
          <w:lang w:eastAsia="es-ES_tradnl"/>
        </w:rPr>
        <w:t xml:space="preserve"> </w:t>
      </w:r>
      <w:r w:rsidRPr="00997620">
        <w:rPr>
          <w:rFonts w:eastAsia="Times New Roman" w:cstheme="minorHAnsi"/>
          <w:sz w:val="22"/>
          <w:szCs w:val="22"/>
          <w:lang w:eastAsia="es-ES_tradnl"/>
        </w:rPr>
        <w:t>…)</w:t>
      </w:r>
      <w:r w:rsidR="00710C03" w:rsidRPr="00710C03">
        <w:rPr>
          <w:rFonts w:eastAsia="Times New Roman" w:cstheme="minorHAnsi"/>
          <w:sz w:val="22"/>
          <w:szCs w:val="22"/>
          <w:lang w:eastAsia="es-ES_tradnl"/>
        </w:rPr>
        <w:t xml:space="preserve">. Es muy importante conocer los procesos responsables del cambio </w:t>
      </w:r>
      <w:proofErr w:type="spellStart"/>
      <w:r w:rsidR="00710C03" w:rsidRPr="00710C03">
        <w:rPr>
          <w:rFonts w:eastAsia="Times New Roman" w:cstheme="minorHAnsi"/>
          <w:sz w:val="22"/>
          <w:szCs w:val="22"/>
          <w:lang w:eastAsia="es-ES_tradnl"/>
        </w:rPr>
        <w:t>climático</w:t>
      </w:r>
      <w:proofErr w:type="spellEnd"/>
      <w:r w:rsidR="00710C03" w:rsidRPr="00710C03">
        <w:rPr>
          <w:rFonts w:eastAsia="Times New Roman" w:cstheme="minorHAnsi"/>
          <w:sz w:val="22"/>
          <w:szCs w:val="22"/>
          <w:lang w:eastAsia="es-ES_tradnl"/>
        </w:rPr>
        <w:t xml:space="preserve">, sus causas y consecuencias, pero sobre todo ser conscientes de las acciones que </w:t>
      </w:r>
      <w:proofErr w:type="spellStart"/>
      <w:r w:rsidR="00710C03" w:rsidRPr="00710C03">
        <w:rPr>
          <w:rFonts w:eastAsia="Times New Roman" w:cstheme="minorHAnsi"/>
          <w:sz w:val="22"/>
          <w:szCs w:val="22"/>
          <w:lang w:eastAsia="es-ES_tradnl"/>
        </w:rPr>
        <w:t>día</w:t>
      </w:r>
      <w:proofErr w:type="spellEnd"/>
      <w:r w:rsidR="00710C03" w:rsidRPr="00710C03">
        <w:rPr>
          <w:rFonts w:eastAsia="Times New Roman" w:cstheme="minorHAnsi"/>
          <w:sz w:val="22"/>
          <w:szCs w:val="22"/>
          <w:lang w:eastAsia="es-ES_tradnl"/>
        </w:rPr>
        <w:t xml:space="preserve"> a </w:t>
      </w:r>
      <w:proofErr w:type="spellStart"/>
      <w:r w:rsidR="00710C03" w:rsidRPr="00710C03">
        <w:rPr>
          <w:rFonts w:eastAsia="Times New Roman" w:cstheme="minorHAnsi"/>
          <w:sz w:val="22"/>
          <w:szCs w:val="22"/>
          <w:lang w:eastAsia="es-ES_tradnl"/>
        </w:rPr>
        <w:t>día</w:t>
      </w:r>
      <w:proofErr w:type="spellEnd"/>
      <w:r w:rsidR="00710C03" w:rsidRPr="00710C03">
        <w:rPr>
          <w:rFonts w:eastAsia="Times New Roman" w:cstheme="minorHAnsi"/>
          <w:sz w:val="22"/>
          <w:szCs w:val="22"/>
          <w:lang w:eastAsia="es-ES_tradnl"/>
        </w:rPr>
        <w:t xml:space="preserve"> podemos adoptar para frenarlos. </w:t>
      </w:r>
    </w:p>
    <w:p w14:paraId="61C8DDC6" w14:textId="174A56C6" w:rsidR="00710C03" w:rsidRPr="00710C03" w:rsidRDefault="00710C03" w:rsidP="00320DFA">
      <w:pPr>
        <w:pStyle w:val="NormalWeb"/>
        <w:jc w:val="both"/>
        <w:rPr>
          <w:rFonts w:asciiTheme="minorHAnsi" w:hAnsiTheme="minorHAnsi" w:cstheme="minorHAnsi"/>
          <w:sz w:val="22"/>
          <w:szCs w:val="22"/>
        </w:rPr>
      </w:pPr>
      <w:r w:rsidRPr="00710C03">
        <w:rPr>
          <w:rFonts w:asciiTheme="minorHAnsi" w:hAnsiTheme="minorHAnsi" w:cstheme="minorHAnsi"/>
          <w:sz w:val="22"/>
          <w:szCs w:val="22"/>
        </w:rPr>
        <w:t xml:space="preserve">El proyecto </w:t>
      </w:r>
      <w:r w:rsidRPr="00997620">
        <w:rPr>
          <w:rFonts w:asciiTheme="minorHAnsi" w:hAnsiTheme="minorHAnsi" w:cstheme="minorHAnsi"/>
          <w:sz w:val="22"/>
          <w:szCs w:val="22"/>
        </w:rPr>
        <w:t>SOS-</w:t>
      </w:r>
      <w:proofErr w:type="spellStart"/>
      <w:r w:rsidRPr="00997620">
        <w:rPr>
          <w:rFonts w:asciiTheme="minorHAnsi" w:hAnsiTheme="minorHAnsi" w:cstheme="minorHAnsi"/>
          <w:sz w:val="22"/>
          <w:szCs w:val="22"/>
        </w:rPr>
        <w:t>tenible</w:t>
      </w:r>
      <w:proofErr w:type="spellEnd"/>
      <w:r w:rsidRPr="00710C03">
        <w:rPr>
          <w:rFonts w:asciiTheme="minorHAnsi" w:hAnsiTheme="minorHAnsi" w:cstheme="minorHAnsi"/>
          <w:sz w:val="22"/>
          <w:szCs w:val="22"/>
        </w:rPr>
        <w:t xml:space="preserve"> contempla una </w:t>
      </w:r>
      <w:proofErr w:type="spellStart"/>
      <w:r w:rsidRPr="00710C03">
        <w:rPr>
          <w:rFonts w:asciiTheme="minorHAnsi" w:hAnsiTheme="minorHAnsi" w:cstheme="minorHAnsi"/>
          <w:sz w:val="22"/>
          <w:szCs w:val="22"/>
        </w:rPr>
        <w:t>acción</w:t>
      </w:r>
      <w:proofErr w:type="spellEnd"/>
      <w:r w:rsidRPr="00710C03">
        <w:rPr>
          <w:rFonts w:asciiTheme="minorHAnsi" w:hAnsiTheme="minorHAnsi" w:cstheme="minorHAnsi"/>
          <w:sz w:val="22"/>
          <w:szCs w:val="22"/>
        </w:rPr>
        <w:t xml:space="preserve"> educativa dirigida a los primeros niveles de</w:t>
      </w:r>
      <w:r w:rsidRPr="00997620">
        <w:rPr>
          <w:rFonts w:asciiTheme="minorHAnsi" w:hAnsiTheme="minorHAnsi" w:cstheme="minorHAnsi"/>
          <w:sz w:val="22"/>
          <w:szCs w:val="22"/>
        </w:rPr>
        <w:t xml:space="preserve">l segundo ciclo de educación infantil </w:t>
      </w:r>
      <w:r w:rsidRPr="00710C03">
        <w:rPr>
          <w:rFonts w:asciiTheme="minorHAnsi" w:hAnsiTheme="minorHAnsi" w:cstheme="minorHAnsi"/>
          <w:sz w:val="22"/>
          <w:szCs w:val="22"/>
        </w:rPr>
        <w:t xml:space="preserve">con el </w:t>
      </w:r>
      <w:proofErr w:type="spellStart"/>
      <w:r w:rsidRPr="00710C03">
        <w:rPr>
          <w:rFonts w:asciiTheme="minorHAnsi" w:hAnsiTheme="minorHAnsi" w:cstheme="minorHAnsi"/>
          <w:sz w:val="22"/>
          <w:szCs w:val="22"/>
        </w:rPr>
        <w:t>propósito</w:t>
      </w:r>
      <w:proofErr w:type="spellEnd"/>
      <w:r w:rsidRPr="00710C03">
        <w:rPr>
          <w:rFonts w:asciiTheme="minorHAnsi" w:hAnsiTheme="minorHAnsi" w:cstheme="minorHAnsi"/>
          <w:sz w:val="22"/>
          <w:szCs w:val="22"/>
        </w:rPr>
        <w:t xml:space="preserve"> de fomentar la </w:t>
      </w:r>
      <w:proofErr w:type="spellStart"/>
      <w:r w:rsidRPr="00710C03">
        <w:rPr>
          <w:rFonts w:asciiTheme="minorHAnsi" w:hAnsiTheme="minorHAnsi" w:cstheme="minorHAnsi"/>
          <w:sz w:val="22"/>
          <w:szCs w:val="22"/>
        </w:rPr>
        <w:t>comprensión</w:t>
      </w:r>
      <w:proofErr w:type="spellEnd"/>
      <w:r w:rsidRPr="00710C03">
        <w:rPr>
          <w:rFonts w:asciiTheme="minorHAnsi" w:hAnsiTheme="minorHAnsi" w:cstheme="minorHAnsi"/>
          <w:sz w:val="22"/>
          <w:szCs w:val="22"/>
        </w:rPr>
        <w:t xml:space="preserve"> de los efectos que tienen algunas de nuestras acciones sobre el medio ambiente. El objeto </w:t>
      </w:r>
      <w:proofErr w:type="spellStart"/>
      <w:r w:rsidRPr="00710C03">
        <w:rPr>
          <w:rFonts w:asciiTheme="minorHAnsi" w:hAnsiTheme="minorHAnsi" w:cstheme="minorHAnsi"/>
          <w:sz w:val="22"/>
          <w:szCs w:val="22"/>
        </w:rPr>
        <w:t>último</w:t>
      </w:r>
      <w:proofErr w:type="spellEnd"/>
      <w:r w:rsidRPr="00710C03">
        <w:rPr>
          <w:rFonts w:asciiTheme="minorHAnsi" w:hAnsiTheme="minorHAnsi" w:cstheme="minorHAnsi"/>
          <w:sz w:val="22"/>
          <w:szCs w:val="22"/>
        </w:rPr>
        <w:t xml:space="preserve"> es ayudar a los </w:t>
      </w:r>
      <w:proofErr w:type="spellStart"/>
      <w:r w:rsidRPr="00710C03">
        <w:rPr>
          <w:rFonts w:asciiTheme="minorHAnsi" w:hAnsiTheme="minorHAnsi" w:cstheme="minorHAnsi"/>
          <w:sz w:val="22"/>
          <w:szCs w:val="22"/>
        </w:rPr>
        <w:t>niños</w:t>
      </w:r>
      <w:proofErr w:type="spellEnd"/>
      <w:r w:rsidRPr="00710C03">
        <w:rPr>
          <w:rFonts w:asciiTheme="minorHAnsi" w:hAnsiTheme="minorHAnsi" w:cstheme="minorHAnsi"/>
          <w:sz w:val="22"/>
          <w:szCs w:val="22"/>
        </w:rPr>
        <w:t xml:space="preserve"> y las </w:t>
      </w:r>
      <w:proofErr w:type="spellStart"/>
      <w:r w:rsidRPr="00710C03">
        <w:rPr>
          <w:rFonts w:asciiTheme="minorHAnsi" w:hAnsiTheme="minorHAnsi" w:cstheme="minorHAnsi"/>
          <w:sz w:val="22"/>
          <w:szCs w:val="22"/>
        </w:rPr>
        <w:t>niñas</w:t>
      </w:r>
      <w:proofErr w:type="spellEnd"/>
      <w:r w:rsidRPr="00710C03">
        <w:rPr>
          <w:rFonts w:asciiTheme="minorHAnsi" w:hAnsiTheme="minorHAnsi" w:cstheme="minorHAnsi"/>
          <w:sz w:val="22"/>
          <w:szCs w:val="22"/>
        </w:rPr>
        <w:t xml:space="preserve"> a desarrollar el sentido de la responsabilidad y del respeto por el medio ambiente desde las edades </w:t>
      </w:r>
      <w:proofErr w:type="spellStart"/>
      <w:r w:rsidRPr="00710C03">
        <w:rPr>
          <w:rFonts w:asciiTheme="minorHAnsi" w:hAnsiTheme="minorHAnsi" w:cstheme="minorHAnsi"/>
          <w:sz w:val="22"/>
          <w:szCs w:val="22"/>
        </w:rPr>
        <w:t>más</w:t>
      </w:r>
      <w:proofErr w:type="spellEnd"/>
      <w:r w:rsidRPr="00710C03">
        <w:rPr>
          <w:rFonts w:asciiTheme="minorHAnsi" w:hAnsiTheme="minorHAnsi" w:cstheme="minorHAnsi"/>
          <w:sz w:val="22"/>
          <w:szCs w:val="22"/>
        </w:rPr>
        <w:t xml:space="preserve"> tempranas. </w:t>
      </w:r>
    </w:p>
    <w:p w14:paraId="6AB12B14" w14:textId="2D1A4898" w:rsidR="00710C03" w:rsidRPr="00710C03" w:rsidRDefault="00320DFA" w:rsidP="00AB512B">
      <w:pPr>
        <w:spacing w:before="100" w:beforeAutospacing="1" w:after="100" w:afterAutospacing="1"/>
        <w:jc w:val="both"/>
        <w:rPr>
          <w:rFonts w:eastAsia="Times New Roman" w:cstheme="minorHAnsi"/>
          <w:sz w:val="22"/>
          <w:szCs w:val="22"/>
          <w:lang w:eastAsia="es-ES_tradnl"/>
        </w:rPr>
      </w:pPr>
      <w:r w:rsidRPr="00997620">
        <w:rPr>
          <w:rFonts w:eastAsia="Times New Roman" w:cstheme="minorHAnsi"/>
          <w:sz w:val="22"/>
          <w:szCs w:val="22"/>
          <w:lang w:eastAsia="es-ES_tradnl"/>
        </w:rPr>
        <w:t xml:space="preserve">Antes de comenzar, </w:t>
      </w:r>
      <w:proofErr w:type="spellStart"/>
      <w:r w:rsidR="00710C03" w:rsidRPr="00710C03">
        <w:rPr>
          <w:rFonts w:eastAsia="Times New Roman" w:cstheme="minorHAnsi"/>
          <w:sz w:val="22"/>
          <w:szCs w:val="22"/>
          <w:lang w:eastAsia="es-ES_tradnl"/>
        </w:rPr>
        <w:t>Mec</w:t>
      </w:r>
      <w:proofErr w:type="spellEnd"/>
      <w:r w:rsidR="00710C03" w:rsidRPr="00710C03">
        <w:rPr>
          <w:rFonts w:eastAsia="Times New Roman" w:cstheme="minorHAnsi"/>
          <w:sz w:val="22"/>
          <w:szCs w:val="22"/>
          <w:lang w:eastAsia="es-ES_tradnl"/>
        </w:rPr>
        <w:t xml:space="preserve"> </w:t>
      </w:r>
      <w:proofErr w:type="spellStart"/>
      <w:r w:rsidR="00710C03" w:rsidRPr="00710C03">
        <w:rPr>
          <w:rFonts w:eastAsia="Times New Roman" w:cstheme="minorHAnsi"/>
          <w:sz w:val="22"/>
          <w:szCs w:val="22"/>
          <w:lang w:eastAsia="es-ES_tradnl"/>
        </w:rPr>
        <w:t>Mec</w:t>
      </w:r>
      <w:proofErr w:type="spellEnd"/>
      <w:r w:rsidR="00710C03" w:rsidRPr="00710C03">
        <w:rPr>
          <w:rFonts w:eastAsia="Times New Roman" w:cstheme="minorHAnsi"/>
          <w:sz w:val="22"/>
          <w:szCs w:val="22"/>
          <w:lang w:eastAsia="es-ES_tradnl"/>
        </w:rPr>
        <w:t xml:space="preserve"> es un personaje </w:t>
      </w:r>
      <w:proofErr w:type="spellStart"/>
      <w:r w:rsidR="00710C03" w:rsidRPr="00710C03">
        <w:rPr>
          <w:rFonts w:eastAsia="Times New Roman" w:cstheme="minorHAnsi"/>
          <w:sz w:val="22"/>
          <w:szCs w:val="22"/>
          <w:lang w:eastAsia="es-ES_tradnl"/>
        </w:rPr>
        <w:t>fantástico</w:t>
      </w:r>
      <w:proofErr w:type="spellEnd"/>
      <w:r w:rsidR="00710C03" w:rsidRPr="00710C03">
        <w:rPr>
          <w:rFonts w:eastAsia="Times New Roman" w:cstheme="minorHAnsi"/>
          <w:sz w:val="22"/>
          <w:szCs w:val="22"/>
          <w:lang w:eastAsia="es-ES_tradnl"/>
        </w:rPr>
        <w:t xml:space="preserve"> que viene de otro planeta preocupado porque en los </w:t>
      </w:r>
      <w:proofErr w:type="spellStart"/>
      <w:r w:rsidR="00710C03" w:rsidRPr="00710C03">
        <w:rPr>
          <w:rFonts w:eastAsia="Times New Roman" w:cstheme="minorHAnsi"/>
          <w:sz w:val="22"/>
          <w:szCs w:val="22"/>
          <w:lang w:eastAsia="es-ES_tradnl"/>
        </w:rPr>
        <w:t>últimos</w:t>
      </w:r>
      <w:proofErr w:type="spellEnd"/>
      <w:r w:rsidR="00710C03" w:rsidRPr="00710C03">
        <w:rPr>
          <w:rFonts w:eastAsia="Times New Roman" w:cstheme="minorHAnsi"/>
          <w:sz w:val="22"/>
          <w:szCs w:val="22"/>
          <w:lang w:eastAsia="es-ES_tradnl"/>
        </w:rPr>
        <w:t xml:space="preserve"> </w:t>
      </w:r>
      <w:proofErr w:type="spellStart"/>
      <w:r w:rsidR="00710C03" w:rsidRPr="00710C03">
        <w:rPr>
          <w:rFonts w:eastAsia="Times New Roman" w:cstheme="minorHAnsi"/>
          <w:sz w:val="22"/>
          <w:szCs w:val="22"/>
          <w:lang w:eastAsia="es-ES_tradnl"/>
        </w:rPr>
        <w:t>años</w:t>
      </w:r>
      <w:proofErr w:type="spellEnd"/>
      <w:r w:rsidR="00710C03" w:rsidRPr="00710C03">
        <w:rPr>
          <w:rFonts w:eastAsia="Times New Roman" w:cstheme="minorHAnsi"/>
          <w:sz w:val="22"/>
          <w:szCs w:val="22"/>
          <w:lang w:eastAsia="es-ES_tradnl"/>
        </w:rPr>
        <w:t xml:space="preserve"> la Tierra se ha ido cubriendo por una capa de humo que le impide observar, desde la terraza de su casa, a los delfines hacer piruetas en el mar o a los </w:t>
      </w:r>
      <w:proofErr w:type="spellStart"/>
      <w:r w:rsidR="00710C03" w:rsidRPr="00710C03">
        <w:rPr>
          <w:rFonts w:eastAsia="Times New Roman" w:cstheme="minorHAnsi"/>
          <w:sz w:val="22"/>
          <w:szCs w:val="22"/>
          <w:lang w:eastAsia="es-ES_tradnl"/>
        </w:rPr>
        <w:t>hipopótamos</w:t>
      </w:r>
      <w:proofErr w:type="spellEnd"/>
      <w:r w:rsidR="00710C03" w:rsidRPr="00710C03">
        <w:rPr>
          <w:rFonts w:eastAsia="Times New Roman" w:cstheme="minorHAnsi"/>
          <w:sz w:val="22"/>
          <w:szCs w:val="22"/>
          <w:lang w:eastAsia="es-ES_tradnl"/>
        </w:rPr>
        <w:t xml:space="preserve"> revolcarse en el barro. </w:t>
      </w:r>
    </w:p>
    <w:p w14:paraId="0AEC5B9F" w14:textId="610C78E4" w:rsidR="00710C03" w:rsidRPr="00710C03" w:rsidRDefault="00710C03" w:rsidP="00AB512B">
      <w:pPr>
        <w:spacing w:before="100" w:beforeAutospacing="1" w:after="100" w:afterAutospacing="1"/>
        <w:jc w:val="both"/>
        <w:rPr>
          <w:rFonts w:eastAsia="Times New Roman" w:cstheme="minorHAnsi"/>
          <w:sz w:val="22"/>
          <w:szCs w:val="22"/>
          <w:lang w:eastAsia="es-ES_tradnl"/>
        </w:rPr>
      </w:pPr>
      <w:r w:rsidRPr="00710C03">
        <w:rPr>
          <w:rFonts w:eastAsia="Times New Roman" w:cstheme="minorHAnsi"/>
          <w:sz w:val="22"/>
          <w:szCs w:val="22"/>
          <w:lang w:eastAsia="es-ES_tradnl"/>
        </w:rPr>
        <w:t xml:space="preserve">Mediante sus observaciones desde el planeta </w:t>
      </w:r>
      <w:proofErr w:type="spellStart"/>
      <w:r w:rsidRPr="00710C03">
        <w:rPr>
          <w:rFonts w:eastAsia="Times New Roman" w:cstheme="minorHAnsi"/>
          <w:sz w:val="22"/>
          <w:szCs w:val="22"/>
          <w:lang w:eastAsia="es-ES_tradnl"/>
        </w:rPr>
        <w:t>Ñam</w:t>
      </w:r>
      <w:proofErr w:type="spellEnd"/>
      <w:r w:rsidRPr="00710C03">
        <w:rPr>
          <w:rFonts w:eastAsia="Times New Roman" w:cstheme="minorHAnsi"/>
          <w:sz w:val="22"/>
          <w:szCs w:val="22"/>
          <w:lang w:eastAsia="es-ES_tradnl"/>
        </w:rPr>
        <w:t xml:space="preserve">, </w:t>
      </w:r>
      <w:proofErr w:type="spellStart"/>
      <w:r w:rsidRPr="00710C03">
        <w:rPr>
          <w:rFonts w:eastAsia="Times New Roman" w:cstheme="minorHAnsi"/>
          <w:sz w:val="22"/>
          <w:szCs w:val="22"/>
          <w:lang w:eastAsia="es-ES_tradnl"/>
        </w:rPr>
        <w:t>Mec</w:t>
      </w:r>
      <w:proofErr w:type="spellEnd"/>
      <w:r w:rsidRPr="00710C03">
        <w:rPr>
          <w:rFonts w:eastAsia="Times New Roman" w:cstheme="minorHAnsi"/>
          <w:sz w:val="22"/>
          <w:szCs w:val="22"/>
          <w:lang w:eastAsia="es-ES_tradnl"/>
        </w:rPr>
        <w:t xml:space="preserve"> </w:t>
      </w:r>
      <w:proofErr w:type="spellStart"/>
      <w:r w:rsidRPr="00710C03">
        <w:rPr>
          <w:rFonts w:eastAsia="Times New Roman" w:cstheme="minorHAnsi"/>
          <w:sz w:val="22"/>
          <w:szCs w:val="22"/>
          <w:lang w:eastAsia="es-ES_tradnl"/>
        </w:rPr>
        <w:t>Mec</w:t>
      </w:r>
      <w:proofErr w:type="spellEnd"/>
      <w:r w:rsidRPr="00710C03">
        <w:rPr>
          <w:rFonts w:eastAsia="Times New Roman" w:cstheme="minorHAnsi"/>
          <w:sz w:val="22"/>
          <w:szCs w:val="22"/>
          <w:lang w:eastAsia="es-ES_tradnl"/>
        </w:rPr>
        <w:t xml:space="preserve"> ha averiguado que las personas humanas son las responsables de este desastre,</w:t>
      </w:r>
      <w:r w:rsidR="00AB512B">
        <w:rPr>
          <w:rFonts w:eastAsia="Times New Roman" w:cstheme="minorHAnsi"/>
          <w:sz w:val="22"/>
          <w:szCs w:val="22"/>
          <w:lang w:eastAsia="es-ES_tradnl"/>
        </w:rPr>
        <w:t xml:space="preserve"> </w:t>
      </w:r>
      <w:r w:rsidRPr="00710C03">
        <w:rPr>
          <w:rFonts w:eastAsia="Times New Roman" w:cstheme="minorHAnsi"/>
          <w:sz w:val="22"/>
          <w:szCs w:val="22"/>
          <w:lang w:eastAsia="es-ES_tradnl"/>
        </w:rPr>
        <w:t xml:space="preserve">que no </w:t>
      </w:r>
      <w:proofErr w:type="spellStart"/>
      <w:r w:rsidRPr="00710C03">
        <w:rPr>
          <w:rFonts w:eastAsia="Times New Roman" w:cstheme="minorHAnsi"/>
          <w:sz w:val="22"/>
          <w:szCs w:val="22"/>
          <w:lang w:eastAsia="es-ES_tradnl"/>
        </w:rPr>
        <w:t>están</w:t>
      </w:r>
      <w:proofErr w:type="spellEnd"/>
      <w:r w:rsidRPr="00710C03">
        <w:rPr>
          <w:rFonts w:eastAsia="Times New Roman" w:cstheme="minorHAnsi"/>
          <w:sz w:val="22"/>
          <w:szCs w:val="22"/>
          <w:lang w:eastAsia="es-ES_tradnl"/>
        </w:rPr>
        <w:t xml:space="preserve"> cuidando su planeta y </w:t>
      </w:r>
      <w:proofErr w:type="spellStart"/>
      <w:r w:rsidRPr="00710C03">
        <w:rPr>
          <w:rFonts w:eastAsia="Times New Roman" w:cstheme="minorHAnsi"/>
          <w:sz w:val="22"/>
          <w:szCs w:val="22"/>
          <w:lang w:eastAsia="es-ES_tradnl"/>
        </w:rPr>
        <w:t>están</w:t>
      </w:r>
      <w:proofErr w:type="spellEnd"/>
      <w:r w:rsidRPr="00710C03">
        <w:rPr>
          <w:rFonts w:eastAsia="Times New Roman" w:cstheme="minorHAnsi"/>
          <w:sz w:val="22"/>
          <w:szCs w:val="22"/>
          <w:lang w:eastAsia="es-ES_tradnl"/>
        </w:rPr>
        <w:t xml:space="preserve"> produciendo este humo negro</w:t>
      </w:r>
      <w:r w:rsidRPr="00710C03">
        <w:rPr>
          <w:rFonts w:eastAsia="Times New Roman" w:cstheme="minorHAnsi"/>
          <w:sz w:val="22"/>
          <w:szCs w:val="22"/>
          <w:lang w:eastAsia="es-ES_tradnl"/>
        </w:rPr>
        <w:br/>
        <w:t>que le está subiendo la temperatura a la Tierra.</w:t>
      </w:r>
      <w:r w:rsidRPr="00710C03">
        <w:rPr>
          <w:rFonts w:eastAsia="Times New Roman" w:cstheme="minorHAnsi"/>
          <w:color w:val="EA3314"/>
          <w:position w:val="-18"/>
          <w:sz w:val="22"/>
          <w:szCs w:val="22"/>
          <w:lang w:eastAsia="es-ES_tradnl"/>
        </w:rPr>
        <w:t xml:space="preserve"> </w:t>
      </w:r>
      <w:proofErr w:type="spellStart"/>
      <w:r w:rsidRPr="00710C03">
        <w:rPr>
          <w:rFonts w:eastAsia="Times New Roman" w:cstheme="minorHAnsi"/>
          <w:sz w:val="22"/>
          <w:szCs w:val="22"/>
          <w:lang w:eastAsia="es-ES_tradnl"/>
        </w:rPr>
        <w:t>Mec</w:t>
      </w:r>
      <w:proofErr w:type="spellEnd"/>
      <w:r w:rsidRPr="00710C03">
        <w:rPr>
          <w:rFonts w:eastAsia="Times New Roman" w:cstheme="minorHAnsi"/>
          <w:sz w:val="22"/>
          <w:szCs w:val="22"/>
          <w:lang w:eastAsia="es-ES_tradnl"/>
        </w:rPr>
        <w:t xml:space="preserve"> </w:t>
      </w:r>
      <w:proofErr w:type="spellStart"/>
      <w:r w:rsidRPr="00710C03">
        <w:rPr>
          <w:rFonts w:eastAsia="Times New Roman" w:cstheme="minorHAnsi"/>
          <w:sz w:val="22"/>
          <w:szCs w:val="22"/>
          <w:lang w:eastAsia="es-ES_tradnl"/>
        </w:rPr>
        <w:t>Mec</w:t>
      </w:r>
      <w:proofErr w:type="spellEnd"/>
      <w:r w:rsidRPr="00710C03">
        <w:rPr>
          <w:rFonts w:eastAsia="Times New Roman" w:cstheme="minorHAnsi"/>
          <w:sz w:val="22"/>
          <w:szCs w:val="22"/>
          <w:lang w:eastAsia="es-ES_tradnl"/>
        </w:rPr>
        <w:t xml:space="preserve"> no quiere que un planeta tan </w:t>
      </w:r>
      <w:proofErr w:type="spellStart"/>
      <w:r w:rsidRPr="00710C03">
        <w:rPr>
          <w:rFonts w:eastAsia="Times New Roman" w:cstheme="minorHAnsi"/>
          <w:sz w:val="22"/>
          <w:szCs w:val="22"/>
          <w:lang w:eastAsia="es-ES_tradnl"/>
        </w:rPr>
        <w:t>increíble</w:t>
      </w:r>
      <w:proofErr w:type="spellEnd"/>
      <w:r w:rsidRPr="00710C03">
        <w:rPr>
          <w:rFonts w:eastAsia="Times New Roman" w:cstheme="minorHAnsi"/>
          <w:sz w:val="22"/>
          <w:szCs w:val="22"/>
          <w:lang w:eastAsia="es-ES_tradnl"/>
        </w:rPr>
        <w:t xml:space="preserve"> como la Tierra se convierta en un planeta feo y sucio, y piensa que a alguien </w:t>
      </w:r>
      <w:proofErr w:type="spellStart"/>
      <w:r w:rsidRPr="00710C03">
        <w:rPr>
          <w:rFonts w:eastAsia="Times New Roman" w:cstheme="minorHAnsi"/>
          <w:sz w:val="22"/>
          <w:szCs w:val="22"/>
          <w:lang w:eastAsia="es-ES_tradnl"/>
        </w:rPr>
        <w:t>más</w:t>
      </w:r>
      <w:proofErr w:type="spellEnd"/>
      <w:r w:rsidRPr="00710C03">
        <w:rPr>
          <w:rFonts w:eastAsia="Times New Roman" w:cstheme="minorHAnsi"/>
          <w:sz w:val="22"/>
          <w:szCs w:val="22"/>
          <w:lang w:eastAsia="es-ES_tradnl"/>
        </w:rPr>
        <w:t xml:space="preserve"> le debe preocupar este problema. Puede que esas personitas bajitas, que parecen mucho </w:t>
      </w:r>
      <w:proofErr w:type="spellStart"/>
      <w:r w:rsidRPr="00710C03">
        <w:rPr>
          <w:rFonts w:eastAsia="Times New Roman" w:cstheme="minorHAnsi"/>
          <w:sz w:val="22"/>
          <w:szCs w:val="22"/>
          <w:lang w:eastAsia="es-ES_tradnl"/>
        </w:rPr>
        <w:t>más</w:t>
      </w:r>
      <w:proofErr w:type="spellEnd"/>
      <w:r w:rsidRPr="00710C03">
        <w:rPr>
          <w:rFonts w:eastAsia="Times New Roman" w:cstheme="minorHAnsi"/>
          <w:sz w:val="22"/>
          <w:szCs w:val="22"/>
          <w:lang w:eastAsia="es-ES_tradnl"/>
        </w:rPr>
        <w:t xml:space="preserve"> divertidas e inteligentes que las personas grandotas, quieran cuidar su planeta. A </w:t>
      </w:r>
      <w:proofErr w:type="spellStart"/>
      <w:r w:rsidRPr="00710C03">
        <w:rPr>
          <w:rFonts w:eastAsia="Times New Roman" w:cstheme="minorHAnsi"/>
          <w:sz w:val="22"/>
          <w:szCs w:val="22"/>
          <w:lang w:eastAsia="es-ES_tradnl"/>
        </w:rPr>
        <w:t>Mec</w:t>
      </w:r>
      <w:proofErr w:type="spellEnd"/>
      <w:r w:rsidRPr="00710C03">
        <w:rPr>
          <w:rFonts w:eastAsia="Times New Roman" w:cstheme="minorHAnsi"/>
          <w:sz w:val="22"/>
          <w:szCs w:val="22"/>
          <w:lang w:eastAsia="es-ES_tradnl"/>
        </w:rPr>
        <w:t xml:space="preserve"> </w:t>
      </w:r>
      <w:proofErr w:type="spellStart"/>
      <w:r w:rsidRPr="00710C03">
        <w:rPr>
          <w:rFonts w:eastAsia="Times New Roman" w:cstheme="minorHAnsi"/>
          <w:sz w:val="22"/>
          <w:szCs w:val="22"/>
          <w:lang w:eastAsia="es-ES_tradnl"/>
        </w:rPr>
        <w:t>Mec</w:t>
      </w:r>
      <w:proofErr w:type="spellEnd"/>
      <w:r w:rsidRPr="00710C03">
        <w:rPr>
          <w:rFonts w:eastAsia="Times New Roman" w:cstheme="minorHAnsi"/>
          <w:sz w:val="22"/>
          <w:szCs w:val="22"/>
          <w:lang w:eastAsia="es-ES_tradnl"/>
        </w:rPr>
        <w:t xml:space="preserve"> se le ocurre una idea: puede viajar a la Tierra, explicar a las personas humanas bajitas todo lo que se ve desde el planeta ÑAM, y pedirles ayuda para cambiar las cosas que las personas humanas grandotas </w:t>
      </w:r>
      <w:proofErr w:type="spellStart"/>
      <w:r w:rsidRPr="00710C03">
        <w:rPr>
          <w:rFonts w:eastAsia="Times New Roman" w:cstheme="minorHAnsi"/>
          <w:sz w:val="22"/>
          <w:szCs w:val="22"/>
          <w:lang w:eastAsia="es-ES_tradnl"/>
        </w:rPr>
        <w:t>están</w:t>
      </w:r>
      <w:proofErr w:type="spellEnd"/>
      <w:r w:rsidRPr="00710C03">
        <w:rPr>
          <w:rFonts w:eastAsia="Times New Roman" w:cstheme="minorHAnsi"/>
          <w:sz w:val="22"/>
          <w:szCs w:val="22"/>
          <w:lang w:eastAsia="es-ES_tradnl"/>
        </w:rPr>
        <w:t xml:space="preserve"> haciendo mal. </w:t>
      </w:r>
    </w:p>
    <w:p w14:paraId="535E3EF2" w14:textId="68D5AB06" w:rsidR="00710C03" w:rsidRPr="00997620" w:rsidRDefault="00710C03" w:rsidP="009545B3">
      <w:pPr>
        <w:spacing w:before="100" w:beforeAutospacing="1" w:after="100" w:afterAutospacing="1"/>
        <w:jc w:val="both"/>
        <w:rPr>
          <w:rFonts w:eastAsia="Times New Roman" w:cstheme="minorHAnsi"/>
          <w:sz w:val="22"/>
          <w:szCs w:val="22"/>
          <w:lang w:eastAsia="es-ES_tradnl"/>
        </w:rPr>
      </w:pPr>
      <w:r w:rsidRPr="00710C03">
        <w:rPr>
          <w:rFonts w:eastAsia="Times New Roman" w:cstheme="minorHAnsi"/>
          <w:sz w:val="22"/>
          <w:szCs w:val="22"/>
          <w:lang w:eastAsia="es-ES_tradnl"/>
        </w:rPr>
        <w:t xml:space="preserve">Si las personas humanas bajitas y las personas humanas grandotas se comprometen a dejar de hacer las cosas que </w:t>
      </w:r>
      <w:proofErr w:type="spellStart"/>
      <w:r w:rsidRPr="00710C03">
        <w:rPr>
          <w:rFonts w:eastAsia="Times New Roman" w:cstheme="minorHAnsi"/>
          <w:sz w:val="22"/>
          <w:szCs w:val="22"/>
          <w:lang w:eastAsia="es-ES_tradnl"/>
        </w:rPr>
        <w:t>están</w:t>
      </w:r>
      <w:proofErr w:type="spellEnd"/>
      <w:r w:rsidRPr="00710C03">
        <w:rPr>
          <w:rFonts w:eastAsia="Times New Roman" w:cstheme="minorHAnsi"/>
          <w:sz w:val="22"/>
          <w:szCs w:val="22"/>
          <w:lang w:eastAsia="es-ES_tradnl"/>
        </w:rPr>
        <w:t xml:space="preserve"> estropeando el planeta Tierra, muy pronto el humo negro </w:t>
      </w:r>
      <w:proofErr w:type="spellStart"/>
      <w:r w:rsidRPr="00710C03">
        <w:rPr>
          <w:rFonts w:eastAsia="Times New Roman" w:cstheme="minorHAnsi"/>
          <w:sz w:val="22"/>
          <w:szCs w:val="22"/>
          <w:lang w:eastAsia="es-ES_tradnl"/>
        </w:rPr>
        <w:t>desaparecera</w:t>
      </w:r>
      <w:proofErr w:type="spellEnd"/>
      <w:r w:rsidRPr="00710C03">
        <w:rPr>
          <w:rFonts w:eastAsia="Times New Roman" w:cstheme="minorHAnsi"/>
          <w:sz w:val="22"/>
          <w:szCs w:val="22"/>
          <w:lang w:eastAsia="es-ES_tradnl"/>
        </w:rPr>
        <w:t xml:space="preserve">́ y ¡El planeta Tierra </w:t>
      </w:r>
      <w:proofErr w:type="spellStart"/>
      <w:r w:rsidRPr="00710C03">
        <w:rPr>
          <w:rFonts w:eastAsia="Times New Roman" w:cstheme="minorHAnsi"/>
          <w:sz w:val="22"/>
          <w:szCs w:val="22"/>
          <w:lang w:eastAsia="es-ES_tradnl"/>
        </w:rPr>
        <w:t>volvera</w:t>
      </w:r>
      <w:proofErr w:type="spellEnd"/>
      <w:r w:rsidRPr="00710C03">
        <w:rPr>
          <w:rFonts w:eastAsia="Times New Roman" w:cstheme="minorHAnsi"/>
          <w:sz w:val="22"/>
          <w:szCs w:val="22"/>
          <w:lang w:eastAsia="es-ES_tradnl"/>
        </w:rPr>
        <w:t xml:space="preserve">́ a ser el planeta alucinante que era antes! </w:t>
      </w:r>
    </w:p>
    <w:p w14:paraId="0306D4F7" w14:textId="0245B1E7" w:rsidR="00356F31" w:rsidRPr="00AB512B" w:rsidRDefault="00356F31" w:rsidP="00356F31">
      <w:pPr>
        <w:pStyle w:val="Prrafodelista"/>
        <w:numPr>
          <w:ilvl w:val="2"/>
          <w:numId w:val="1"/>
        </w:numPr>
        <w:suppressAutoHyphens w:val="0"/>
        <w:spacing w:line="256" w:lineRule="auto"/>
        <w:jc w:val="both"/>
        <w:rPr>
          <w:rFonts w:asciiTheme="minorHAnsi" w:hAnsiTheme="minorHAnsi" w:cstheme="minorHAnsi"/>
          <w:b/>
          <w:bCs/>
        </w:rPr>
      </w:pPr>
      <w:r w:rsidRPr="00AB512B">
        <w:rPr>
          <w:rFonts w:asciiTheme="minorHAnsi" w:hAnsiTheme="minorHAnsi" w:cstheme="minorHAnsi"/>
          <w:b/>
          <w:bCs/>
        </w:rPr>
        <w:t>Objetivos de etapa y área.</w:t>
      </w:r>
    </w:p>
    <w:p w14:paraId="3824BAC2" w14:textId="77777777" w:rsidR="00356F31" w:rsidRPr="00997620" w:rsidRDefault="00356F31" w:rsidP="00356F31">
      <w:pPr>
        <w:jc w:val="both"/>
        <w:rPr>
          <w:rFonts w:cstheme="minorHAnsi"/>
          <w:sz w:val="22"/>
          <w:szCs w:val="22"/>
        </w:rPr>
      </w:pPr>
      <w:r w:rsidRPr="00997620">
        <w:rPr>
          <w:rFonts w:cstheme="minorHAnsi"/>
          <w:sz w:val="22"/>
          <w:szCs w:val="22"/>
        </w:rPr>
        <w:t>Señalaré en primer lugar los objetivos de etapa y de área que, de acuerdo con el Decreto 38/2008, considero más adecuados para ser desarrollados en esta propuesta.</w:t>
      </w:r>
    </w:p>
    <w:p w14:paraId="741D72B4" w14:textId="77777777" w:rsidR="00356F31" w:rsidRPr="00997620" w:rsidRDefault="00356F31" w:rsidP="00356F31">
      <w:pPr>
        <w:jc w:val="both"/>
        <w:rPr>
          <w:rFonts w:cstheme="minorHAnsi"/>
          <w:sz w:val="22"/>
          <w:szCs w:val="22"/>
        </w:rPr>
      </w:pPr>
      <w:r w:rsidRPr="00997620">
        <w:rPr>
          <w:rFonts w:cstheme="minorHAnsi"/>
          <w:sz w:val="22"/>
          <w:szCs w:val="22"/>
        </w:rPr>
        <w:t>A nivel de etapa:</w:t>
      </w:r>
    </w:p>
    <w:p w14:paraId="255336B3" w14:textId="77777777" w:rsidR="0038728E" w:rsidRPr="00997620" w:rsidRDefault="000B6CD7" w:rsidP="006D4BC6">
      <w:pPr>
        <w:spacing w:before="100" w:beforeAutospacing="1" w:after="100" w:afterAutospacing="1"/>
        <w:contextualSpacing/>
        <w:jc w:val="both"/>
        <w:rPr>
          <w:rFonts w:eastAsia="Times New Roman" w:cstheme="minorHAnsi"/>
          <w:sz w:val="22"/>
          <w:szCs w:val="22"/>
          <w:lang w:eastAsia="es-ES_tradnl"/>
        </w:rPr>
      </w:pPr>
      <w:r w:rsidRPr="000B6CD7">
        <w:rPr>
          <w:rFonts w:eastAsia="Times New Roman" w:cstheme="minorHAnsi"/>
          <w:sz w:val="22"/>
          <w:szCs w:val="22"/>
          <w:lang w:eastAsia="es-ES_tradnl"/>
        </w:rPr>
        <w:t xml:space="preserve">a) Conocer su propio cuerpo y el de los otros, y sus posibilidades de </w:t>
      </w:r>
      <w:proofErr w:type="spellStart"/>
      <w:r w:rsidRPr="000B6CD7">
        <w:rPr>
          <w:rFonts w:eastAsia="Times New Roman" w:cstheme="minorHAnsi"/>
          <w:sz w:val="22"/>
          <w:szCs w:val="22"/>
          <w:lang w:eastAsia="es-ES_tradnl"/>
        </w:rPr>
        <w:t>acción</w:t>
      </w:r>
      <w:proofErr w:type="spellEnd"/>
      <w:r w:rsidRPr="000B6CD7">
        <w:rPr>
          <w:rFonts w:eastAsia="Times New Roman" w:cstheme="minorHAnsi"/>
          <w:sz w:val="22"/>
          <w:szCs w:val="22"/>
          <w:lang w:eastAsia="es-ES_tradnl"/>
        </w:rPr>
        <w:t xml:space="preserve"> y aprender a respetar las diferencias. </w:t>
      </w:r>
    </w:p>
    <w:p w14:paraId="6E75364F" w14:textId="77777777" w:rsidR="006D4BC6" w:rsidRDefault="000B6CD7" w:rsidP="000B6CD7">
      <w:pPr>
        <w:spacing w:before="100" w:beforeAutospacing="1" w:after="100" w:afterAutospacing="1"/>
        <w:contextualSpacing/>
        <w:rPr>
          <w:rFonts w:eastAsia="Times New Roman" w:cstheme="minorHAnsi"/>
          <w:sz w:val="22"/>
          <w:szCs w:val="22"/>
          <w:lang w:eastAsia="es-ES_tradnl"/>
        </w:rPr>
      </w:pPr>
      <w:r w:rsidRPr="000B6CD7">
        <w:rPr>
          <w:rFonts w:eastAsia="Times New Roman" w:cstheme="minorHAnsi"/>
          <w:sz w:val="22"/>
          <w:szCs w:val="22"/>
          <w:lang w:eastAsia="es-ES_tradnl"/>
        </w:rPr>
        <w:t>b) Observar y explorar su entorno familiar, natural y social.</w:t>
      </w:r>
      <w:r w:rsidRPr="000B6CD7">
        <w:rPr>
          <w:rFonts w:eastAsia="Times New Roman" w:cstheme="minorHAnsi"/>
          <w:sz w:val="22"/>
          <w:szCs w:val="22"/>
          <w:lang w:eastAsia="es-ES_tradnl"/>
        </w:rPr>
        <w:br/>
        <w:t xml:space="preserve">c) Adquirir progresivamente </w:t>
      </w:r>
      <w:proofErr w:type="spellStart"/>
      <w:r w:rsidRPr="000B6CD7">
        <w:rPr>
          <w:rFonts w:eastAsia="Times New Roman" w:cstheme="minorHAnsi"/>
          <w:sz w:val="22"/>
          <w:szCs w:val="22"/>
          <w:lang w:eastAsia="es-ES_tradnl"/>
        </w:rPr>
        <w:t>autonomía</w:t>
      </w:r>
      <w:proofErr w:type="spellEnd"/>
      <w:r w:rsidRPr="000B6CD7">
        <w:rPr>
          <w:rFonts w:eastAsia="Times New Roman" w:cstheme="minorHAnsi"/>
          <w:sz w:val="22"/>
          <w:szCs w:val="22"/>
          <w:lang w:eastAsia="es-ES_tradnl"/>
        </w:rPr>
        <w:t xml:space="preserve"> en sus actividades habituales.</w:t>
      </w:r>
      <w:r w:rsidRPr="000B6CD7">
        <w:rPr>
          <w:rFonts w:eastAsia="Times New Roman" w:cstheme="minorHAnsi"/>
          <w:sz w:val="22"/>
          <w:szCs w:val="22"/>
          <w:lang w:eastAsia="es-ES_tradnl"/>
        </w:rPr>
        <w:br/>
        <w:t>d) Desarrollar sus capacidades afectivas.</w:t>
      </w:r>
      <w:r w:rsidRPr="000B6CD7">
        <w:rPr>
          <w:rFonts w:eastAsia="Times New Roman" w:cstheme="minorHAnsi"/>
          <w:sz w:val="22"/>
          <w:szCs w:val="22"/>
          <w:lang w:eastAsia="es-ES_tradnl"/>
        </w:rPr>
        <w:br/>
        <w:t xml:space="preserve">f) Desarrollar habilidades comunicativas en diferentes lenguajes y formas de </w:t>
      </w:r>
      <w:proofErr w:type="spellStart"/>
      <w:r w:rsidRPr="000B6CD7">
        <w:rPr>
          <w:rFonts w:eastAsia="Times New Roman" w:cstheme="minorHAnsi"/>
          <w:sz w:val="22"/>
          <w:szCs w:val="22"/>
          <w:lang w:eastAsia="es-ES_tradnl"/>
        </w:rPr>
        <w:t>expresión</w:t>
      </w:r>
      <w:proofErr w:type="spellEnd"/>
      <w:r w:rsidRPr="000B6CD7">
        <w:rPr>
          <w:rFonts w:eastAsia="Times New Roman" w:cstheme="minorHAnsi"/>
          <w:sz w:val="22"/>
          <w:szCs w:val="22"/>
          <w:lang w:eastAsia="es-ES_tradnl"/>
        </w:rPr>
        <w:t xml:space="preserve">. </w:t>
      </w:r>
    </w:p>
    <w:p w14:paraId="52850B2C" w14:textId="272C6D98" w:rsidR="000B6CD7" w:rsidRPr="000B6CD7" w:rsidRDefault="000B6CD7" w:rsidP="006D4BC6">
      <w:pPr>
        <w:spacing w:before="100" w:beforeAutospacing="1" w:after="100" w:afterAutospacing="1"/>
        <w:contextualSpacing/>
        <w:jc w:val="both"/>
        <w:rPr>
          <w:rFonts w:eastAsia="Times New Roman" w:cstheme="minorHAnsi"/>
          <w:sz w:val="22"/>
          <w:szCs w:val="22"/>
          <w:lang w:eastAsia="es-ES_tradnl"/>
        </w:rPr>
      </w:pPr>
      <w:r w:rsidRPr="000B6CD7">
        <w:rPr>
          <w:rFonts w:eastAsia="Times New Roman" w:cstheme="minorHAnsi"/>
          <w:sz w:val="22"/>
          <w:szCs w:val="22"/>
          <w:lang w:eastAsia="es-ES_tradnl"/>
        </w:rPr>
        <w:t xml:space="preserve">g) Iniciarse en las habilidades </w:t>
      </w:r>
      <w:proofErr w:type="spellStart"/>
      <w:r w:rsidRPr="000B6CD7">
        <w:rPr>
          <w:rFonts w:eastAsia="Times New Roman" w:cstheme="minorHAnsi"/>
          <w:sz w:val="22"/>
          <w:szCs w:val="22"/>
          <w:lang w:eastAsia="es-ES_tradnl"/>
        </w:rPr>
        <w:t>lógico-matemáticas</w:t>
      </w:r>
      <w:proofErr w:type="spellEnd"/>
      <w:r w:rsidRPr="000B6CD7">
        <w:rPr>
          <w:rFonts w:eastAsia="Times New Roman" w:cstheme="minorHAnsi"/>
          <w:sz w:val="22"/>
          <w:szCs w:val="22"/>
          <w:lang w:eastAsia="es-ES_tradnl"/>
        </w:rPr>
        <w:t xml:space="preserve">, en la lecto- escritura y en el movimiento, el gesto y el ritmo. </w:t>
      </w:r>
    </w:p>
    <w:p w14:paraId="7FBEC13A" w14:textId="77777777" w:rsidR="00356F31" w:rsidRPr="00997620" w:rsidRDefault="00356F31" w:rsidP="00356F31">
      <w:pPr>
        <w:jc w:val="both"/>
        <w:rPr>
          <w:rFonts w:cstheme="minorHAnsi"/>
          <w:sz w:val="22"/>
          <w:szCs w:val="22"/>
        </w:rPr>
      </w:pPr>
    </w:p>
    <w:p w14:paraId="5407CB33" w14:textId="77777777" w:rsidR="00356F31" w:rsidRPr="00997620" w:rsidRDefault="00356F31" w:rsidP="00356F31">
      <w:pPr>
        <w:jc w:val="both"/>
        <w:rPr>
          <w:rFonts w:cstheme="minorHAnsi"/>
          <w:sz w:val="22"/>
          <w:szCs w:val="22"/>
        </w:rPr>
      </w:pPr>
      <w:r w:rsidRPr="00997620">
        <w:rPr>
          <w:rFonts w:cstheme="minorHAnsi"/>
          <w:sz w:val="22"/>
          <w:szCs w:val="22"/>
        </w:rPr>
        <w:lastRenderedPageBreak/>
        <w:t>A nivel de área:</w:t>
      </w:r>
    </w:p>
    <w:p w14:paraId="4A0B4A8E" w14:textId="77777777" w:rsidR="00356F31" w:rsidRPr="00997620" w:rsidRDefault="00356F31" w:rsidP="00356F31">
      <w:pPr>
        <w:jc w:val="both"/>
        <w:rPr>
          <w:rFonts w:cstheme="minorHAnsi"/>
          <w:sz w:val="22"/>
          <w:szCs w:val="22"/>
        </w:rPr>
      </w:pPr>
    </w:p>
    <w:p w14:paraId="2E37FA0F" w14:textId="77777777" w:rsidR="00356F31" w:rsidRPr="00997620" w:rsidRDefault="00356F31" w:rsidP="00356F31">
      <w:pPr>
        <w:pStyle w:val="Prrafodelista"/>
        <w:numPr>
          <w:ilvl w:val="0"/>
          <w:numId w:val="2"/>
        </w:numPr>
        <w:suppressAutoHyphens w:val="0"/>
        <w:spacing w:line="256" w:lineRule="auto"/>
        <w:jc w:val="both"/>
        <w:rPr>
          <w:rFonts w:asciiTheme="minorHAnsi" w:hAnsiTheme="minorHAnsi" w:cstheme="minorHAnsi"/>
        </w:rPr>
      </w:pPr>
      <w:r w:rsidRPr="00997620">
        <w:rPr>
          <w:rFonts w:asciiTheme="minorHAnsi" w:hAnsiTheme="minorHAnsi" w:cstheme="minorHAnsi"/>
        </w:rPr>
        <w:t>Conocimiento de sí mismo y autonomía personal:</w:t>
      </w:r>
    </w:p>
    <w:p w14:paraId="122F783F" w14:textId="6FF0F19D" w:rsidR="001003CA" w:rsidRPr="00997620" w:rsidRDefault="001003CA" w:rsidP="001003CA">
      <w:pPr>
        <w:pStyle w:val="Prrafodelista"/>
        <w:numPr>
          <w:ilvl w:val="0"/>
          <w:numId w:val="3"/>
        </w:numPr>
        <w:spacing w:before="100" w:beforeAutospacing="1" w:after="100" w:afterAutospacing="1"/>
        <w:rPr>
          <w:rFonts w:asciiTheme="minorHAnsi" w:eastAsia="Times New Roman" w:hAnsiTheme="minorHAnsi" w:cstheme="minorHAnsi"/>
          <w:lang w:eastAsia="es-ES_tradnl"/>
        </w:rPr>
      </w:pPr>
      <w:r w:rsidRPr="00997620">
        <w:rPr>
          <w:rFonts w:asciiTheme="minorHAnsi" w:eastAsia="Times New Roman" w:hAnsiTheme="minorHAnsi" w:cstheme="minorHAnsi"/>
          <w:lang w:eastAsia="es-ES_tradnl"/>
        </w:rPr>
        <w:t xml:space="preserve">Conocer, manifestar y explicitar los propios sentimientos, emociones y necesidades, y respetar los de los </w:t>
      </w:r>
      <w:proofErr w:type="spellStart"/>
      <w:r w:rsidRPr="00997620">
        <w:rPr>
          <w:rFonts w:asciiTheme="minorHAnsi" w:eastAsia="Times New Roman" w:hAnsiTheme="minorHAnsi" w:cstheme="minorHAnsi"/>
          <w:lang w:eastAsia="es-ES_tradnl"/>
        </w:rPr>
        <w:t>demás</w:t>
      </w:r>
      <w:proofErr w:type="spellEnd"/>
      <w:r w:rsidRPr="00997620">
        <w:rPr>
          <w:rFonts w:asciiTheme="minorHAnsi" w:eastAsia="Times New Roman" w:hAnsiTheme="minorHAnsi" w:cstheme="minorHAnsi"/>
          <w:lang w:eastAsia="es-ES_tradnl"/>
        </w:rPr>
        <w:t xml:space="preserve">. </w:t>
      </w:r>
    </w:p>
    <w:p w14:paraId="4224C9DA" w14:textId="74186C9A" w:rsidR="001003CA" w:rsidRPr="00997620" w:rsidRDefault="001003CA" w:rsidP="001003CA">
      <w:pPr>
        <w:pStyle w:val="Prrafodelista"/>
        <w:numPr>
          <w:ilvl w:val="0"/>
          <w:numId w:val="3"/>
        </w:numPr>
        <w:spacing w:before="100" w:beforeAutospacing="1" w:after="100" w:afterAutospacing="1"/>
        <w:rPr>
          <w:rFonts w:asciiTheme="minorHAnsi" w:eastAsia="Times New Roman" w:hAnsiTheme="minorHAnsi" w:cstheme="minorHAnsi"/>
          <w:lang w:eastAsia="es-ES_tradnl"/>
        </w:rPr>
      </w:pPr>
      <w:r w:rsidRPr="00997620">
        <w:rPr>
          <w:rFonts w:asciiTheme="minorHAnsi" w:eastAsia="Times New Roman" w:hAnsiTheme="minorHAnsi" w:cstheme="minorHAnsi"/>
          <w:lang w:eastAsia="es-ES_tradnl"/>
        </w:rPr>
        <w:t xml:space="preserve">Adquirir una progresiva </w:t>
      </w:r>
      <w:proofErr w:type="spellStart"/>
      <w:r w:rsidRPr="00997620">
        <w:rPr>
          <w:rFonts w:asciiTheme="minorHAnsi" w:eastAsia="Times New Roman" w:hAnsiTheme="minorHAnsi" w:cstheme="minorHAnsi"/>
          <w:lang w:eastAsia="es-ES_tradnl"/>
        </w:rPr>
        <w:t>autonomía</w:t>
      </w:r>
      <w:proofErr w:type="spellEnd"/>
      <w:r w:rsidRPr="00997620">
        <w:rPr>
          <w:rFonts w:asciiTheme="minorHAnsi" w:eastAsia="Times New Roman" w:hAnsiTheme="minorHAnsi" w:cstheme="minorHAnsi"/>
          <w:lang w:eastAsia="es-ES_tradnl"/>
        </w:rPr>
        <w:t xml:space="preserve"> en sus actividades habituales. </w:t>
      </w:r>
    </w:p>
    <w:p w14:paraId="06CD4802" w14:textId="10E9E35A" w:rsidR="001003CA" w:rsidRPr="00997620" w:rsidRDefault="001003CA" w:rsidP="00405F1F">
      <w:pPr>
        <w:pStyle w:val="Prrafodelista"/>
        <w:numPr>
          <w:ilvl w:val="0"/>
          <w:numId w:val="3"/>
        </w:numPr>
        <w:spacing w:before="100" w:beforeAutospacing="1" w:after="100" w:afterAutospacing="1"/>
        <w:jc w:val="both"/>
        <w:rPr>
          <w:rFonts w:asciiTheme="minorHAnsi" w:eastAsia="Times New Roman" w:hAnsiTheme="minorHAnsi" w:cstheme="minorHAnsi"/>
          <w:lang w:eastAsia="es-ES_tradnl"/>
        </w:rPr>
      </w:pPr>
      <w:r w:rsidRPr="00997620">
        <w:rPr>
          <w:rFonts w:asciiTheme="minorHAnsi" w:eastAsia="Times New Roman" w:hAnsiTheme="minorHAnsi" w:cstheme="minorHAnsi"/>
          <w:lang w:eastAsia="es-ES_tradnl"/>
        </w:rPr>
        <w:t xml:space="preserve">Tomar la iniciativa, planificar y secuenciar la propia </w:t>
      </w:r>
      <w:proofErr w:type="spellStart"/>
      <w:r w:rsidRPr="00997620">
        <w:rPr>
          <w:rFonts w:asciiTheme="minorHAnsi" w:eastAsia="Times New Roman" w:hAnsiTheme="minorHAnsi" w:cstheme="minorHAnsi"/>
          <w:lang w:eastAsia="es-ES_tradnl"/>
        </w:rPr>
        <w:t>acción</w:t>
      </w:r>
      <w:proofErr w:type="spellEnd"/>
      <w:r w:rsidRPr="00997620">
        <w:rPr>
          <w:rFonts w:asciiTheme="minorHAnsi" w:eastAsia="Times New Roman" w:hAnsiTheme="minorHAnsi" w:cstheme="minorHAnsi"/>
          <w:lang w:eastAsia="es-ES_tradnl"/>
        </w:rPr>
        <w:t xml:space="preserve"> para resolver tareas sencillas y problemas de la vida cotidiana, reconociendo sus </w:t>
      </w:r>
      <w:proofErr w:type="spellStart"/>
      <w:r w:rsidRPr="00997620">
        <w:rPr>
          <w:rFonts w:asciiTheme="minorHAnsi" w:eastAsia="Times New Roman" w:hAnsiTheme="minorHAnsi" w:cstheme="minorHAnsi"/>
          <w:lang w:eastAsia="es-ES_tradnl"/>
        </w:rPr>
        <w:t>límites</w:t>
      </w:r>
      <w:proofErr w:type="spellEnd"/>
      <w:r w:rsidRPr="00997620">
        <w:rPr>
          <w:rFonts w:asciiTheme="minorHAnsi" w:eastAsia="Times New Roman" w:hAnsiTheme="minorHAnsi" w:cstheme="minorHAnsi"/>
          <w:lang w:eastAsia="es-ES_tradnl"/>
        </w:rPr>
        <w:t xml:space="preserve"> y posibilidades y buscando la </w:t>
      </w:r>
      <w:proofErr w:type="spellStart"/>
      <w:r w:rsidRPr="00997620">
        <w:rPr>
          <w:rFonts w:asciiTheme="minorHAnsi" w:eastAsia="Times New Roman" w:hAnsiTheme="minorHAnsi" w:cstheme="minorHAnsi"/>
          <w:lang w:eastAsia="es-ES_tradnl"/>
        </w:rPr>
        <w:t>colaboración</w:t>
      </w:r>
      <w:proofErr w:type="spellEnd"/>
      <w:r w:rsidRPr="00997620">
        <w:rPr>
          <w:rFonts w:asciiTheme="minorHAnsi" w:eastAsia="Times New Roman" w:hAnsiTheme="minorHAnsi" w:cstheme="minorHAnsi"/>
          <w:lang w:eastAsia="es-ES_tradnl"/>
        </w:rPr>
        <w:t xml:space="preserve"> necesaria. </w:t>
      </w:r>
    </w:p>
    <w:p w14:paraId="70E2819B" w14:textId="28AA01DD" w:rsidR="00356F31" w:rsidRPr="003B01B5" w:rsidRDefault="001003CA" w:rsidP="003B01B5">
      <w:pPr>
        <w:pStyle w:val="Prrafodelista"/>
        <w:numPr>
          <w:ilvl w:val="0"/>
          <w:numId w:val="3"/>
        </w:numPr>
        <w:spacing w:before="100" w:beforeAutospacing="1" w:after="100" w:afterAutospacing="1"/>
        <w:jc w:val="both"/>
        <w:rPr>
          <w:rFonts w:asciiTheme="minorHAnsi" w:eastAsia="Times New Roman" w:hAnsiTheme="minorHAnsi" w:cstheme="minorHAnsi"/>
          <w:lang w:eastAsia="es-ES_tradnl"/>
        </w:rPr>
      </w:pPr>
      <w:r w:rsidRPr="00997620">
        <w:rPr>
          <w:rFonts w:asciiTheme="minorHAnsi" w:eastAsia="Times New Roman" w:hAnsiTheme="minorHAnsi" w:cstheme="minorHAnsi"/>
          <w:lang w:eastAsia="es-ES_tradnl"/>
        </w:rPr>
        <w:t xml:space="preserve">Desarrollar actitudes y </w:t>
      </w:r>
      <w:proofErr w:type="spellStart"/>
      <w:r w:rsidRPr="00997620">
        <w:rPr>
          <w:rFonts w:asciiTheme="minorHAnsi" w:eastAsia="Times New Roman" w:hAnsiTheme="minorHAnsi" w:cstheme="minorHAnsi"/>
          <w:lang w:eastAsia="es-ES_tradnl"/>
        </w:rPr>
        <w:t>hábitos</w:t>
      </w:r>
      <w:proofErr w:type="spellEnd"/>
      <w:r w:rsidRPr="00997620">
        <w:rPr>
          <w:rFonts w:asciiTheme="minorHAnsi" w:eastAsia="Times New Roman" w:hAnsiTheme="minorHAnsi" w:cstheme="minorHAnsi"/>
          <w:lang w:eastAsia="es-ES_tradnl"/>
        </w:rPr>
        <w:t xml:space="preserve"> de </w:t>
      </w:r>
      <w:proofErr w:type="spellStart"/>
      <w:r w:rsidRPr="00997620">
        <w:rPr>
          <w:rFonts w:asciiTheme="minorHAnsi" w:eastAsia="Times New Roman" w:hAnsiTheme="minorHAnsi" w:cstheme="minorHAnsi"/>
          <w:lang w:eastAsia="es-ES_tradnl"/>
        </w:rPr>
        <w:t>colaboración</w:t>
      </w:r>
      <w:proofErr w:type="spellEnd"/>
      <w:r w:rsidRPr="00997620">
        <w:rPr>
          <w:rFonts w:asciiTheme="minorHAnsi" w:eastAsia="Times New Roman" w:hAnsiTheme="minorHAnsi" w:cstheme="minorHAnsi"/>
          <w:lang w:eastAsia="es-ES_tradnl"/>
        </w:rPr>
        <w:t xml:space="preserve"> y ayuda articulando su propio comportamiento con las necesidades, demandas, requerimientos y explicaciones de los </w:t>
      </w:r>
      <w:proofErr w:type="spellStart"/>
      <w:r w:rsidRPr="00997620">
        <w:rPr>
          <w:rFonts w:asciiTheme="minorHAnsi" w:eastAsia="Times New Roman" w:hAnsiTheme="minorHAnsi" w:cstheme="minorHAnsi"/>
          <w:lang w:eastAsia="es-ES_tradnl"/>
        </w:rPr>
        <w:t>demás</w:t>
      </w:r>
      <w:proofErr w:type="spellEnd"/>
      <w:r w:rsidRPr="00997620">
        <w:rPr>
          <w:rFonts w:asciiTheme="minorHAnsi" w:eastAsia="Times New Roman" w:hAnsiTheme="minorHAnsi" w:cstheme="minorHAnsi"/>
          <w:lang w:eastAsia="es-ES_tradnl"/>
        </w:rPr>
        <w:t xml:space="preserve">. </w:t>
      </w:r>
    </w:p>
    <w:p w14:paraId="71839877" w14:textId="3900A9C8" w:rsidR="001003CA" w:rsidRPr="00997620" w:rsidRDefault="00356F31" w:rsidP="005D4E07">
      <w:pPr>
        <w:pStyle w:val="Prrafodelista"/>
        <w:numPr>
          <w:ilvl w:val="0"/>
          <w:numId w:val="2"/>
        </w:numPr>
        <w:suppressAutoHyphens w:val="0"/>
        <w:spacing w:line="256" w:lineRule="auto"/>
        <w:jc w:val="both"/>
        <w:rPr>
          <w:rFonts w:asciiTheme="minorHAnsi" w:hAnsiTheme="minorHAnsi" w:cstheme="minorHAnsi"/>
        </w:rPr>
      </w:pPr>
      <w:r w:rsidRPr="00997620">
        <w:rPr>
          <w:rFonts w:asciiTheme="minorHAnsi" w:hAnsiTheme="minorHAnsi" w:cstheme="minorHAnsi"/>
        </w:rPr>
        <w:t>El medio físico, natural, social y cultural</w:t>
      </w:r>
    </w:p>
    <w:p w14:paraId="3AF5C9BC" w14:textId="77777777" w:rsidR="005D4E07" w:rsidRPr="00997620" w:rsidRDefault="005D4E07" w:rsidP="00405F1F">
      <w:pPr>
        <w:pStyle w:val="Prrafodelista"/>
        <w:numPr>
          <w:ilvl w:val="0"/>
          <w:numId w:val="3"/>
        </w:numPr>
        <w:spacing w:before="100" w:beforeAutospacing="1" w:after="100" w:afterAutospacing="1"/>
        <w:jc w:val="both"/>
        <w:rPr>
          <w:rFonts w:asciiTheme="minorHAnsi" w:eastAsia="Times New Roman" w:hAnsiTheme="minorHAnsi" w:cstheme="minorHAnsi"/>
          <w:lang w:eastAsia="es-ES_tradnl"/>
        </w:rPr>
      </w:pPr>
      <w:r w:rsidRPr="00997620">
        <w:rPr>
          <w:rFonts w:asciiTheme="minorHAnsi" w:eastAsia="Times New Roman" w:hAnsiTheme="minorHAnsi" w:cstheme="minorHAnsi"/>
          <w:lang w:eastAsia="es-ES_tradnl"/>
        </w:rPr>
        <w:t xml:space="preserve">Explorar y observar su entorno familiar, social y natural, para la </w:t>
      </w:r>
      <w:proofErr w:type="spellStart"/>
      <w:r w:rsidRPr="00997620">
        <w:rPr>
          <w:rFonts w:asciiTheme="minorHAnsi" w:eastAsia="Times New Roman" w:hAnsiTheme="minorHAnsi" w:cstheme="minorHAnsi"/>
          <w:lang w:eastAsia="es-ES_tradnl"/>
        </w:rPr>
        <w:t>planificación</w:t>
      </w:r>
      <w:proofErr w:type="spellEnd"/>
      <w:r w:rsidRPr="00997620">
        <w:rPr>
          <w:rFonts w:asciiTheme="minorHAnsi" w:eastAsia="Times New Roman" w:hAnsiTheme="minorHAnsi" w:cstheme="minorHAnsi"/>
          <w:lang w:eastAsia="es-ES_tradnl"/>
        </w:rPr>
        <w:t xml:space="preserve"> y la </w:t>
      </w:r>
      <w:proofErr w:type="spellStart"/>
      <w:r w:rsidRPr="00997620">
        <w:rPr>
          <w:rFonts w:asciiTheme="minorHAnsi" w:eastAsia="Times New Roman" w:hAnsiTheme="minorHAnsi" w:cstheme="minorHAnsi"/>
          <w:lang w:eastAsia="es-ES_tradnl"/>
        </w:rPr>
        <w:t>ordenación</w:t>
      </w:r>
      <w:proofErr w:type="spellEnd"/>
      <w:r w:rsidRPr="00997620">
        <w:rPr>
          <w:rFonts w:asciiTheme="minorHAnsi" w:eastAsia="Times New Roman" w:hAnsiTheme="minorHAnsi" w:cstheme="minorHAnsi"/>
          <w:lang w:eastAsia="es-ES_tradnl"/>
        </w:rPr>
        <w:t xml:space="preserve"> de su </w:t>
      </w:r>
      <w:proofErr w:type="spellStart"/>
      <w:r w:rsidRPr="00997620">
        <w:rPr>
          <w:rFonts w:asciiTheme="minorHAnsi" w:eastAsia="Times New Roman" w:hAnsiTheme="minorHAnsi" w:cstheme="minorHAnsi"/>
          <w:lang w:eastAsia="es-ES_tradnl"/>
        </w:rPr>
        <w:t>acción</w:t>
      </w:r>
      <w:proofErr w:type="spellEnd"/>
      <w:r w:rsidRPr="00997620">
        <w:rPr>
          <w:rFonts w:asciiTheme="minorHAnsi" w:eastAsia="Times New Roman" w:hAnsiTheme="minorHAnsi" w:cstheme="minorHAnsi"/>
          <w:lang w:eastAsia="es-ES_tradnl"/>
        </w:rPr>
        <w:t xml:space="preserve"> en </w:t>
      </w:r>
      <w:proofErr w:type="spellStart"/>
      <w:r w:rsidRPr="00997620">
        <w:rPr>
          <w:rFonts w:asciiTheme="minorHAnsi" w:eastAsia="Times New Roman" w:hAnsiTheme="minorHAnsi" w:cstheme="minorHAnsi"/>
          <w:lang w:eastAsia="es-ES_tradnl"/>
        </w:rPr>
        <w:t>función</w:t>
      </w:r>
      <w:proofErr w:type="spellEnd"/>
      <w:r w:rsidRPr="00997620">
        <w:rPr>
          <w:rFonts w:asciiTheme="minorHAnsi" w:eastAsia="Times New Roman" w:hAnsiTheme="minorHAnsi" w:cstheme="minorHAnsi"/>
          <w:lang w:eastAsia="es-ES_tradnl"/>
        </w:rPr>
        <w:t xml:space="preserve"> de la </w:t>
      </w:r>
      <w:proofErr w:type="spellStart"/>
      <w:r w:rsidRPr="00997620">
        <w:rPr>
          <w:rFonts w:asciiTheme="minorHAnsi" w:eastAsia="Times New Roman" w:hAnsiTheme="minorHAnsi" w:cstheme="minorHAnsi"/>
          <w:lang w:eastAsia="es-ES_tradnl"/>
        </w:rPr>
        <w:t>información</w:t>
      </w:r>
      <w:proofErr w:type="spellEnd"/>
      <w:r w:rsidRPr="00997620">
        <w:rPr>
          <w:rFonts w:asciiTheme="minorHAnsi" w:eastAsia="Times New Roman" w:hAnsiTheme="minorHAnsi" w:cstheme="minorHAnsi"/>
          <w:lang w:eastAsia="es-ES_tradnl"/>
        </w:rPr>
        <w:t xml:space="preserve"> recibida o percibida. </w:t>
      </w:r>
    </w:p>
    <w:p w14:paraId="32C7FE48" w14:textId="1F522732" w:rsidR="00F45176" w:rsidRPr="00997620" w:rsidRDefault="005D4E07" w:rsidP="00405F1F">
      <w:pPr>
        <w:pStyle w:val="Prrafodelista"/>
        <w:numPr>
          <w:ilvl w:val="0"/>
          <w:numId w:val="3"/>
        </w:numPr>
        <w:spacing w:before="100" w:beforeAutospacing="1" w:after="100" w:afterAutospacing="1"/>
        <w:jc w:val="both"/>
        <w:rPr>
          <w:rFonts w:asciiTheme="minorHAnsi" w:eastAsia="Times New Roman" w:hAnsiTheme="minorHAnsi" w:cstheme="minorHAnsi"/>
          <w:lang w:eastAsia="es-ES_tradnl"/>
        </w:rPr>
      </w:pPr>
      <w:r w:rsidRPr="00997620">
        <w:rPr>
          <w:rFonts w:asciiTheme="minorHAnsi" w:eastAsia="Times New Roman" w:hAnsiTheme="minorHAnsi" w:cstheme="minorHAnsi"/>
          <w:lang w:eastAsia="es-ES_tradnl"/>
        </w:rPr>
        <w:t xml:space="preserve">Valorar la importancia del medio </w:t>
      </w:r>
      <w:proofErr w:type="spellStart"/>
      <w:r w:rsidRPr="00997620">
        <w:rPr>
          <w:rFonts w:asciiTheme="minorHAnsi" w:eastAsia="Times New Roman" w:hAnsiTheme="minorHAnsi" w:cstheme="minorHAnsi"/>
          <w:lang w:eastAsia="es-ES_tradnl"/>
        </w:rPr>
        <w:t>físico</w:t>
      </w:r>
      <w:proofErr w:type="spellEnd"/>
      <w:r w:rsidRPr="00997620">
        <w:rPr>
          <w:rFonts w:asciiTheme="minorHAnsi" w:eastAsia="Times New Roman" w:hAnsiTheme="minorHAnsi" w:cstheme="minorHAnsi"/>
          <w:lang w:eastAsia="es-ES_tradnl"/>
        </w:rPr>
        <w:t xml:space="preserve">, natural, social y cultural, mediante la </w:t>
      </w:r>
      <w:proofErr w:type="spellStart"/>
      <w:r w:rsidRPr="00997620">
        <w:rPr>
          <w:rFonts w:asciiTheme="minorHAnsi" w:eastAsia="Times New Roman" w:hAnsiTheme="minorHAnsi" w:cstheme="minorHAnsi"/>
          <w:lang w:eastAsia="es-ES_tradnl"/>
        </w:rPr>
        <w:t>manifestación</w:t>
      </w:r>
      <w:proofErr w:type="spellEnd"/>
      <w:r w:rsidRPr="00997620">
        <w:rPr>
          <w:rFonts w:asciiTheme="minorHAnsi" w:eastAsia="Times New Roman" w:hAnsiTheme="minorHAnsi" w:cstheme="minorHAnsi"/>
          <w:lang w:eastAsia="es-ES_tradnl"/>
        </w:rPr>
        <w:t xml:space="preserve"> de actitudes de respeto y la </w:t>
      </w:r>
      <w:proofErr w:type="spellStart"/>
      <w:r w:rsidRPr="00997620">
        <w:rPr>
          <w:rFonts w:asciiTheme="minorHAnsi" w:eastAsia="Times New Roman" w:hAnsiTheme="minorHAnsi" w:cstheme="minorHAnsi"/>
          <w:lang w:eastAsia="es-ES_tradnl"/>
        </w:rPr>
        <w:t>intervención</w:t>
      </w:r>
      <w:proofErr w:type="spellEnd"/>
      <w:r w:rsidRPr="00997620">
        <w:rPr>
          <w:rFonts w:asciiTheme="minorHAnsi" w:eastAsia="Times New Roman" w:hAnsiTheme="minorHAnsi" w:cstheme="minorHAnsi"/>
          <w:lang w:eastAsia="es-ES_tradnl"/>
        </w:rPr>
        <w:t xml:space="preserve"> en su cuidado </w:t>
      </w:r>
      <w:proofErr w:type="spellStart"/>
      <w:r w:rsidRPr="00997620">
        <w:rPr>
          <w:rFonts w:asciiTheme="minorHAnsi" w:eastAsia="Times New Roman" w:hAnsiTheme="minorHAnsi" w:cstheme="minorHAnsi"/>
          <w:lang w:eastAsia="es-ES_tradnl"/>
        </w:rPr>
        <w:t>según</w:t>
      </w:r>
      <w:proofErr w:type="spellEnd"/>
      <w:r w:rsidRPr="00997620">
        <w:rPr>
          <w:rFonts w:asciiTheme="minorHAnsi" w:eastAsia="Times New Roman" w:hAnsiTheme="minorHAnsi" w:cstheme="minorHAnsi"/>
          <w:lang w:eastAsia="es-ES_tradnl"/>
        </w:rPr>
        <w:t xml:space="preserve"> sus posibilidades. </w:t>
      </w:r>
    </w:p>
    <w:p w14:paraId="4C887384" w14:textId="11DBA7FB" w:rsidR="00356F31" w:rsidRPr="00997620" w:rsidRDefault="005D4E07" w:rsidP="00405F1F">
      <w:pPr>
        <w:pStyle w:val="Prrafodelista"/>
        <w:numPr>
          <w:ilvl w:val="0"/>
          <w:numId w:val="3"/>
        </w:numPr>
        <w:spacing w:before="100" w:beforeAutospacing="1" w:after="100" w:afterAutospacing="1"/>
        <w:jc w:val="both"/>
        <w:rPr>
          <w:rFonts w:asciiTheme="minorHAnsi" w:eastAsia="Times New Roman" w:hAnsiTheme="minorHAnsi" w:cstheme="minorHAnsi"/>
          <w:lang w:eastAsia="es-ES_tradnl"/>
        </w:rPr>
      </w:pPr>
      <w:r w:rsidRPr="00997620">
        <w:rPr>
          <w:rFonts w:asciiTheme="minorHAnsi" w:eastAsia="Times New Roman" w:hAnsiTheme="minorHAnsi" w:cstheme="minorHAnsi"/>
          <w:lang w:eastAsia="es-ES_tradnl"/>
        </w:rPr>
        <w:t xml:space="preserve">Mostrar </w:t>
      </w:r>
      <w:proofErr w:type="spellStart"/>
      <w:r w:rsidRPr="00997620">
        <w:rPr>
          <w:rFonts w:asciiTheme="minorHAnsi" w:eastAsia="Times New Roman" w:hAnsiTheme="minorHAnsi" w:cstheme="minorHAnsi"/>
          <w:lang w:eastAsia="es-ES_tradnl"/>
        </w:rPr>
        <w:t>interés</w:t>
      </w:r>
      <w:proofErr w:type="spellEnd"/>
      <w:r w:rsidRPr="00997620">
        <w:rPr>
          <w:rFonts w:asciiTheme="minorHAnsi" w:eastAsia="Times New Roman" w:hAnsiTheme="minorHAnsi" w:cstheme="minorHAnsi"/>
          <w:lang w:eastAsia="es-ES_tradnl"/>
        </w:rPr>
        <w:t xml:space="preserve"> y curiosidad por los cambios a los que </w:t>
      </w:r>
      <w:proofErr w:type="spellStart"/>
      <w:r w:rsidRPr="00997620">
        <w:rPr>
          <w:rFonts w:asciiTheme="minorHAnsi" w:eastAsia="Times New Roman" w:hAnsiTheme="minorHAnsi" w:cstheme="minorHAnsi"/>
          <w:lang w:eastAsia="es-ES_tradnl"/>
        </w:rPr>
        <w:t>están</w:t>
      </w:r>
      <w:proofErr w:type="spellEnd"/>
      <w:r w:rsidRPr="00997620">
        <w:rPr>
          <w:rFonts w:asciiTheme="minorHAnsi" w:eastAsia="Times New Roman" w:hAnsiTheme="minorHAnsi" w:cstheme="minorHAnsi"/>
          <w:lang w:eastAsia="es-ES_tradnl"/>
        </w:rPr>
        <w:t xml:space="preserve"> sometidos los elementos del entorno, para identificar algunos factores que influyen sobre ellos. </w:t>
      </w:r>
    </w:p>
    <w:p w14:paraId="29C47861" w14:textId="77777777" w:rsidR="00356F31" w:rsidRPr="00997620" w:rsidRDefault="00356F31" w:rsidP="00356F31">
      <w:pPr>
        <w:pStyle w:val="Prrafodelista"/>
        <w:numPr>
          <w:ilvl w:val="0"/>
          <w:numId w:val="2"/>
        </w:numPr>
        <w:suppressAutoHyphens w:val="0"/>
        <w:spacing w:line="256" w:lineRule="auto"/>
        <w:jc w:val="both"/>
        <w:rPr>
          <w:rFonts w:asciiTheme="minorHAnsi" w:hAnsiTheme="minorHAnsi" w:cstheme="minorHAnsi"/>
        </w:rPr>
      </w:pPr>
      <w:r w:rsidRPr="00997620">
        <w:rPr>
          <w:rFonts w:asciiTheme="minorHAnsi" w:hAnsiTheme="minorHAnsi" w:cstheme="minorHAnsi"/>
        </w:rPr>
        <w:t>Los lenguajes: comunicación y representación.</w:t>
      </w:r>
    </w:p>
    <w:p w14:paraId="714AEA84" w14:textId="77777777" w:rsidR="00356F31" w:rsidRPr="00997620" w:rsidRDefault="00356F31" w:rsidP="00405F1F">
      <w:pPr>
        <w:pStyle w:val="Prrafodelista"/>
        <w:numPr>
          <w:ilvl w:val="0"/>
          <w:numId w:val="3"/>
        </w:numPr>
        <w:suppressAutoHyphens w:val="0"/>
        <w:spacing w:after="0" w:line="240" w:lineRule="auto"/>
        <w:ind w:left="714" w:hanging="357"/>
        <w:jc w:val="both"/>
        <w:rPr>
          <w:rFonts w:asciiTheme="minorHAnsi" w:hAnsiTheme="minorHAnsi" w:cstheme="minorHAnsi"/>
        </w:rPr>
      </w:pPr>
      <w:r w:rsidRPr="00997620">
        <w:rPr>
          <w:rFonts w:asciiTheme="minorHAnsi" w:eastAsia="Times New Roman" w:hAnsiTheme="minorHAnsi" w:cstheme="minorHAnsi"/>
          <w:color w:val="1D1D1B"/>
          <w:kern w:val="0"/>
          <w:lang w:eastAsia="es-ES_tradnl"/>
        </w:rPr>
        <w:t>Conocer los diferentes lenguajes y aplicar técnicas para que desarrollen la imaginación y la creatividad.</w:t>
      </w:r>
    </w:p>
    <w:p w14:paraId="6213BC84" w14:textId="00ED4253" w:rsidR="00356F31" w:rsidRPr="00997620" w:rsidRDefault="00356F31" w:rsidP="00405F1F">
      <w:pPr>
        <w:pStyle w:val="Prrafodelista"/>
        <w:numPr>
          <w:ilvl w:val="0"/>
          <w:numId w:val="3"/>
        </w:numPr>
        <w:suppressAutoHyphens w:val="0"/>
        <w:spacing w:after="0" w:line="240" w:lineRule="auto"/>
        <w:ind w:left="714" w:hanging="357"/>
        <w:jc w:val="both"/>
        <w:rPr>
          <w:rFonts w:asciiTheme="minorHAnsi" w:hAnsiTheme="minorHAnsi" w:cstheme="minorHAnsi"/>
        </w:rPr>
      </w:pPr>
      <w:r w:rsidRPr="00997620">
        <w:rPr>
          <w:rFonts w:asciiTheme="minorHAnsi" w:eastAsia="Times New Roman" w:hAnsiTheme="minorHAnsi" w:cstheme="minorHAnsi"/>
          <w:color w:val="1D1D1B"/>
          <w:kern w:val="0"/>
          <w:lang w:eastAsia="es-ES_tradnl"/>
        </w:rPr>
        <w:t>Utilizar las distintas formas de representación para expresar y comunicar situaciones, acciones, deseos y sentimientos conocidos, vividos o imaginados.</w:t>
      </w:r>
    </w:p>
    <w:p w14:paraId="77AC0DB6" w14:textId="77777777" w:rsidR="005D4E07" w:rsidRPr="00997620" w:rsidRDefault="005D4E07" w:rsidP="00405F1F">
      <w:pPr>
        <w:pStyle w:val="Prrafodelista"/>
        <w:numPr>
          <w:ilvl w:val="0"/>
          <w:numId w:val="3"/>
        </w:numPr>
        <w:spacing w:after="0" w:line="240" w:lineRule="auto"/>
        <w:ind w:left="714" w:hanging="357"/>
        <w:jc w:val="both"/>
        <w:rPr>
          <w:rFonts w:asciiTheme="minorHAnsi" w:eastAsia="Times New Roman" w:hAnsiTheme="minorHAnsi" w:cstheme="minorHAnsi"/>
          <w:lang w:eastAsia="es-ES_tradnl"/>
        </w:rPr>
      </w:pPr>
      <w:r w:rsidRPr="00997620">
        <w:rPr>
          <w:rFonts w:asciiTheme="minorHAnsi" w:eastAsia="Times New Roman" w:hAnsiTheme="minorHAnsi" w:cstheme="minorHAnsi"/>
          <w:lang w:eastAsia="es-ES_tradnl"/>
        </w:rPr>
        <w:t xml:space="preserve">Expresar sentimientos deseos e ideas mediante la </w:t>
      </w:r>
      <w:proofErr w:type="spellStart"/>
      <w:r w:rsidRPr="00997620">
        <w:rPr>
          <w:rFonts w:asciiTheme="minorHAnsi" w:eastAsia="Times New Roman" w:hAnsiTheme="minorHAnsi" w:cstheme="minorHAnsi"/>
          <w:lang w:eastAsia="es-ES_tradnl"/>
        </w:rPr>
        <w:t>expresión</w:t>
      </w:r>
      <w:proofErr w:type="spellEnd"/>
      <w:r w:rsidRPr="00997620">
        <w:rPr>
          <w:rFonts w:asciiTheme="minorHAnsi" w:eastAsia="Times New Roman" w:hAnsiTheme="minorHAnsi" w:cstheme="minorHAnsi"/>
          <w:lang w:eastAsia="es-ES_tradnl"/>
        </w:rPr>
        <w:t xml:space="preserve"> </w:t>
      </w:r>
      <w:proofErr w:type="spellStart"/>
      <w:r w:rsidRPr="00997620">
        <w:rPr>
          <w:rFonts w:asciiTheme="minorHAnsi" w:eastAsia="Times New Roman" w:hAnsiTheme="minorHAnsi" w:cstheme="minorHAnsi"/>
          <w:lang w:eastAsia="es-ES_tradnl"/>
        </w:rPr>
        <w:t>artística</w:t>
      </w:r>
      <w:proofErr w:type="spellEnd"/>
      <w:r w:rsidRPr="00997620">
        <w:rPr>
          <w:rFonts w:asciiTheme="minorHAnsi" w:eastAsia="Times New Roman" w:hAnsiTheme="minorHAnsi" w:cstheme="minorHAnsi"/>
          <w:lang w:eastAsia="es-ES_tradnl"/>
        </w:rPr>
        <w:t xml:space="preserve"> a </w:t>
      </w:r>
      <w:proofErr w:type="spellStart"/>
      <w:r w:rsidRPr="00997620">
        <w:rPr>
          <w:rFonts w:asciiTheme="minorHAnsi" w:eastAsia="Times New Roman" w:hAnsiTheme="minorHAnsi" w:cstheme="minorHAnsi"/>
          <w:lang w:eastAsia="es-ES_tradnl"/>
        </w:rPr>
        <w:t>través</w:t>
      </w:r>
      <w:proofErr w:type="spellEnd"/>
      <w:r w:rsidRPr="00997620">
        <w:rPr>
          <w:rFonts w:asciiTheme="minorHAnsi" w:eastAsia="Times New Roman" w:hAnsiTheme="minorHAnsi" w:cstheme="minorHAnsi"/>
          <w:lang w:eastAsia="es-ES_tradnl"/>
        </w:rPr>
        <w:t xml:space="preserve"> de los distintos lenguajes. </w:t>
      </w:r>
    </w:p>
    <w:p w14:paraId="2A3409D1" w14:textId="77777777" w:rsidR="00356F31" w:rsidRPr="00997620" w:rsidRDefault="00356F31" w:rsidP="00356F31">
      <w:pPr>
        <w:jc w:val="both"/>
        <w:rPr>
          <w:rFonts w:cstheme="minorHAnsi"/>
          <w:sz w:val="22"/>
          <w:szCs w:val="22"/>
        </w:rPr>
      </w:pPr>
    </w:p>
    <w:p w14:paraId="2969660D" w14:textId="4CB89B73" w:rsidR="00356F31" w:rsidRPr="00405F1F" w:rsidRDefault="00356F31" w:rsidP="00405F1F">
      <w:pPr>
        <w:pStyle w:val="Prrafodelista"/>
        <w:numPr>
          <w:ilvl w:val="2"/>
          <w:numId w:val="1"/>
        </w:numPr>
        <w:jc w:val="both"/>
        <w:rPr>
          <w:rFonts w:cstheme="minorHAnsi"/>
        </w:rPr>
      </w:pPr>
      <w:r w:rsidRPr="00405F1F">
        <w:rPr>
          <w:rFonts w:cstheme="minorHAnsi"/>
        </w:rPr>
        <w:t>A partir de lo anterior planteo los siguientes objetivos específicos:</w:t>
      </w:r>
    </w:p>
    <w:p w14:paraId="69F8DF2C" w14:textId="5C587DF8" w:rsidR="00F45176" w:rsidRPr="00997620" w:rsidRDefault="00F45176" w:rsidP="00405F1F">
      <w:pPr>
        <w:pStyle w:val="Prrafodelista"/>
        <w:numPr>
          <w:ilvl w:val="0"/>
          <w:numId w:val="4"/>
        </w:numPr>
        <w:shd w:val="clear" w:color="auto" w:fill="FFFFFF"/>
        <w:spacing w:before="100" w:beforeAutospacing="1" w:after="100" w:afterAutospacing="1"/>
        <w:jc w:val="both"/>
        <w:rPr>
          <w:rFonts w:asciiTheme="minorHAnsi" w:eastAsia="Times New Roman" w:hAnsiTheme="minorHAnsi" w:cstheme="minorHAnsi"/>
          <w:lang w:eastAsia="es-ES_tradnl"/>
        </w:rPr>
      </w:pPr>
      <w:r w:rsidRPr="00997620">
        <w:rPr>
          <w:rFonts w:asciiTheme="minorHAnsi" w:eastAsia="Times New Roman" w:hAnsiTheme="minorHAnsi" w:cstheme="minorHAnsi"/>
          <w:lang w:eastAsia="es-ES_tradnl"/>
        </w:rPr>
        <w:t xml:space="preserve">Introducir al alumnado del grupo, el respeto por el medio ambiente y la necesidad de compromiso con el mismo. </w:t>
      </w:r>
    </w:p>
    <w:p w14:paraId="49E57A0C" w14:textId="6D56D23D" w:rsidR="00F45176" w:rsidRPr="00997620" w:rsidRDefault="00F45176" w:rsidP="00F45176">
      <w:pPr>
        <w:pStyle w:val="Prrafodelista"/>
        <w:numPr>
          <w:ilvl w:val="0"/>
          <w:numId w:val="4"/>
        </w:numPr>
        <w:shd w:val="clear" w:color="auto" w:fill="FFFFFF"/>
        <w:spacing w:before="100" w:beforeAutospacing="1" w:after="100" w:afterAutospacing="1"/>
        <w:rPr>
          <w:rFonts w:asciiTheme="minorHAnsi" w:eastAsia="Times New Roman" w:hAnsiTheme="minorHAnsi" w:cstheme="minorHAnsi"/>
          <w:lang w:eastAsia="es-ES_tradnl"/>
        </w:rPr>
      </w:pPr>
      <w:r w:rsidRPr="00997620">
        <w:rPr>
          <w:rFonts w:asciiTheme="minorHAnsi" w:eastAsia="Times New Roman" w:hAnsiTheme="minorHAnsi" w:cstheme="minorHAnsi"/>
          <w:lang w:eastAsia="es-ES_tradnl"/>
        </w:rPr>
        <w:t>Valorar la importancia del medio natural y la riqueza biológica del planeta Tierra.</w:t>
      </w:r>
    </w:p>
    <w:p w14:paraId="36CC50D7" w14:textId="6177ABF5" w:rsidR="00202E11" w:rsidRPr="00997620" w:rsidRDefault="00202E11" w:rsidP="00F45176">
      <w:pPr>
        <w:pStyle w:val="Prrafodelista"/>
        <w:numPr>
          <w:ilvl w:val="0"/>
          <w:numId w:val="4"/>
        </w:numPr>
        <w:shd w:val="clear" w:color="auto" w:fill="FFFFFF"/>
        <w:spacing w:before="100" w:beforeAutospacing="1" w:after="100" w:afterAutospacing="1"/>
        <w:rPr>
          <w:rFonts w:asciiTheme="minorHAnsi" w:eastAsia="Times New Roman" w:hAnsiTheme="minorHAnsi" w:cstheme="minorHAnsi"/>
          <w:lang w:eastAsia="es-ES_tradnl"/>
        </w:rPr>
      </w:pPr>
      <w:r w:rsidRPr="00997620">
        <w:rPr>
          <w:rFonts w:asciiTheme="minorHAnsi" w:eastAsia="Times New Roman" w:hAnsiTheme="minorHAnsi" w:cstheme="minorHAnsi"/>
          <w:lang w:eastAsia="es-ES_tradnl"/>
        </w:rPr>
        <w:t>Identificar las fuentes de contaminación y sus efectos en la contaminación del planeta.</w:t>
      </w:r>
    </w:p>
    <w:p w14:paraId="470CD010" w14:textId="5EA3F5C2" w:rsidR="00202E11" w:rsidRPr="00997620" w:rsidRDefault="00202E11" w:rsidP="00F45176">
      <w:pPr>
        <w:pStyle w:val="Prrafodelista"/>
        <w:numPr>
          <w:ilvl w:val="0"/>
          <w:numId w:val="4"/>
        </w:numPr>
        <w:shd w:val="clear" w:color="auto" w:fill="FFFFFF"/>
        <w:spacing w:before="100" w:beforeAutospacing="1" w:after="100" w:afterAutospacing="1"/>
        <w:rPr>
          <w:rFonts w:asciiTheme="minorHAnsi" w:eastAsia="Times New Roman" w:hAnsiTheme="minorHAnsi" w:cstheme="minorHAnsi"/>
          <w:lang w:eastAsia="es-ES_tradnl"/>
        </w:rPr>
      </w:pPr>
      <w:r w:rsidRPr="00997620">
        <w:rPr>
          <w:rFonts w:asciiTheme="minorHAnsi" w:eastAsia="Times New Roman" w:hAnsiTheme="minorHAnsi" w:cstheme="minorHAnsi"/>
          <w:lang w:eastAsia="es-ES_tradnl"/>
        </w:rPr>
        <w:t xml:space="preserve">Identificar el calentamiento del planeta como un problema para los seres vivos. </w:t>
      </w:r>
    </w:p>
    <w:p w14:paraId="53180571" w14:textId="361D99B4" w:rsidR="00202E11" w:rsidRPr="00997620" w:rsidRDefault="00202E11" w:rsidP="00405F1F">
      <w:pPr>
        <w:pStyle w:val="Prrafodelista"/>
        <w:numPr>
          <w:ilvl w:val="0"/>
          <w:numId w:val="4"/>
        </w:numPr>
        <w:shd w:val="clear" w:color="auto" w:fill="FFFFFF"/>
        <w:spacing w:before="100" w:beforeAutospacing="1" w:after="100" w:afterAutospacing="1"/>
        <w:jc w:val="both"/>
        <w:rPr>
          <w:rFonts w:asciiTheme="minorHAnsi" w:eastAsia="Times New Roman" w:hAnsiTheme="minorHAnsi" w:cstheme="minorHAnsi"/>
          <w:lang w:eastAsia="es-ES_tradnl"/>
        </w:rPr>
      </w:pPr>
      <w:r w:rsidRPr="00997620">
        <w:rPr>
          <w:rFonts w:asciiTheme="minorHAnsi" w:eastAsia="Times New Roman" w:hAnsiTheme="minorHAnsi" w:cstheme="minorHAnsi"/>
          <w:lang w:eastAsia="es-ES_tradnl"/>
        </w:rPr>
        <w:t xml:space="preserve">Incorporar acciones o comportamientos respetuosos con el medio ambiente en sus actividades habituales en casa y en el centro escolar. </w:t>
      </w:r>
    </w:p>
    <w:p w14:paraId="22D10FAC" w14:textId="123B727C" w:rsidR="009545B3" w:rsidRPr="00997620" w:rsidRDefault="009545B3" w:rsidP="00405F1F">
      <w:pPr>
        <w:pStyle w:val="Prrafodelista"/>
        <w:numPr>
          <w:ilvl w:val="0"/>
          <w:numId w:val="4"/>
        </w:numPr>
        <w:spacing w:before="100" w:beforeAutospacing="1" w:after="100" w:afterAutospacing="1"/>
        <w:jc w:val="both"/>
        <w:rPr>
          <w:rFonts w:asciiTheme="minorHAnsi" w:eastAsia="Times New Roman" w:hAnsiTheme="minorHAnsi" w:cstheme="minorHAnsi"/>
          <w:lang w:eastAsia="es-ES_tradnl"/>
        </w:rPr>
      </w:pPr>
      <w:r w:rsidRPr="00997620">
        <w:rPr>
          <w:rFonts w:asciiTheme="minorHAnsi" w:eastAsia="Times New Roman" w:hAnsiTheme="minorHAnsi" w:cstheme="minorHAnsi"/>
          <w:lang w:eastAsia="es-ES_tradnl"/>
        </w:rPr>
        <w:t xml:space="preserve">Mejorar las habilidades lingüísticas (escuchar y hablar) en situaciones de reflexión, asamblea y exposición de sus obras. </w:t>
      </w:r>
    </w:p>
    <w:p w14:paraId="4B708597" w14:textId="6C756273" w:rsidR="00356F31" w:rsidRPr="003B01B5" w:rsidRDefault="00202E11" w:rsidP="003B01B5">
      <w:pPr>
        <w:pStyle w:val="Prrafodelista"/>
        <w:numPr>
          <w:ilvl w:val="0"/>
          <w:numId w:val="4"/>
        </w:numPr>
        <w:spacing w:before="100" w:beforeAutospacing="1" w:after="100" w:afterAutospacing="1"/>
        <w:rPr>
          <w:rFonts w:asciiTheme="minorHAnsi" w:eastAsia="Times New Roman" w:hAnsiTheme="minorHAnsi" w:cstheme="minorHAnsi"/>
          <w:lang w:eastAsia="es-ES_tradnl"/>
        </w:rPr>
      </w:pPr>
      <w:r w:rsidRPr="00997620">
        <w:rPr>
          <w:rFonts w:asciiTheme="minorHAnsi" w:eastAsia="Times New Roman" w:hAnsiTheme="minorHAnsi" w:cstheme="minorHAnsi"/>
          <w:lang w:eastAsia="es-ES_tradnl"/>
        </w:rPr>
        <w:t>Iniciar</w:t>
      </w:r>
      <w:r w:rsidR="00F45176" w:rsidRPr="00997620">
        <w:rPr>
          <w:rFonts w:asciiTheme="minorHAnsi" w:eastAsia="Times New Roman" w:hAnsiTheme="minorHAnsi" w:cstheme="minorHAnsi"/>
          <w:lang w:eastAsia="es-ES_tradnl"/>
        </w:rPr>
        <w:t xml:space="preserve"> a</w:t>
      </w:r>
      <w:r w:rsidRPr="00997620">
        <w:rPr>
          <w:rFonts w:asciiTheme="minorHAnsi" w:eastAsia="Times New Roman" w:hAnsiTheme="minorHAnsi" w:cstheme="minorHAnsi"/>
          <w:lang w:eastAsia="es-ES_tradnl"/>
        </w:rPr>
        <w:t>l alumnado en la</w:t>
      </w:r>
      <w:r w:rsidR="002A2441" w:rsidRPr="00997620">
        <w:rPr>
          <w:rFonts w:asciiTheme="minorHAnsi" w:eastAsia="Times New Roman" w:hAnsiTheme="minorHAnsi" w:cstheme="minorHAnsi"/>
          <w:lang w:eastAsia="es-ES_tradnl"/>
        </w:rPr>
        <w:t xml:space="preserve"> lectura y escritura a través de los cuentos vinculados con los ODS</w:t>
      </w:r>
      <w:r w:rsidR="009545B3" w:rsidRPr="00997620">
        <w:rPr>
          <w:rFonts w:asciiTheme="minorHAnsi" w:eastAsia="Times New Roman" w:hAnsiTheme="minorHAnsi" w:cstheme="minorHAnsi"/>
          <w:lang w:eastAsia="es-ES_tradnl"/>
        </w:rPr>
        <w:t xml:space="preserve"> tratados. </w:t>
      </w:r>
      <w:r w:rsidR="002A2441" w:rsidRPr="00997620">
        <w:rPr>
          <w:rFonts w:asciiTheme="minorHAnsi" w:eastAsia="Times New Roman" w:hAnsiTheme="minorHAnsi" w:cstheme="minorHAnsi"/>
          <w:lang w:eastAsia="es-ES_tradnl"/>
        </w:rPr>
        <w:t xml:space="preserve"> </w:t>
      </w:r>
    </w:p>
    <w:p w14:paraId="723AD909" w14:textId="07415D2E" w:rsidR="00356F31" w:rsidRPr="003D3FFA" w:rsidRDefault="00356F31" w:rsidP="003D3FFA">
      <w:pPr>
        <w:pStyle w:val="Prrafodelista"/>
        <w:numPr>
          <w:ilvl w:val="2"/>
          <w:numId w:val="1"/>
        </w:numPr>
        <w:spacing w:line="256" w:lineRule="auto"/>
        <w:jc w:val="both"/>
        <w:rPr>
          <w:rFonts w:cstheme="minorHAnsi"/>
        </w:rPr>
      </w:pPr>
      <w:r w:rsidRPr="003D3FFA">
        <w:rPr>
          <w:rFonts w:cstheme="minorHAnsi"/>
        </w:rPr>
        <w:t>Contenidos específicos</w:t>
      </w:r>
    </w:p>
    <w:p w14:paraId="5A8A7A80" w14:textId="1A5EC16C" w:rsidR="00202E11" w:rsidRPr="00997620" w:rsidRDefault="00202E11" w:rsidP="00356F31">
      <w:pPr>
        <w:pStyle w:val="Standard"/>
        <w:numPr>
          <w:ilvl w:val="0"/>
          <w:numId w:val="6"/>
        </w:numPr>
        <w:jc w:val="both"/>
        <w:rPr>
          <w:rFonts w:asciiTheme="minorHAnsi" w:hAnsiTheme="minorHAnsi" w:cstheme="minorHAnsi"/>
          <w:color w:val="333333"/>
          <w:sz w:val="22"/>
          <w:szCs w:val="22"/>
          <w:lang w:val="es-ES"/>
        </w:rPr>
      </w:pPr>
      <w:r w:rsidRPr="00997620">
        <w:rPr>
          <w:rFonts w:asciiTheme="minorHAnsi" w:hAnsiTheme="minorHAnsi" w:cstheme="minorHAnsi"/>
          <w:color w:val="333333"/>
          <w:sz w:val="22"/>
          <w:szCs w:val="22"/>
          <w:lang w:val="es-ES"/>
        </w:rPr>
        <w:t>Valores ambientales del planeta Tierra y, en especial, la presencia de fauna emblemática.</w:t>
      </w:r>
    </w:p>
    <w:p w14:paraId="402F11FE" w14:textId="2C001C28" w:rsidR="00202E11" w:rsidRPr="00997620" w:rsidRDefault="00202E11" w:rsidP="00356F31">
      <w:pPr>
        <w:pStyle w:val="Standard"/>
        <w:numPr>
          <w:ilvl w:val="0"/>
          <w:numId w:val="6"/>
        </w:numPr>
        <w:jc w:val="both"/>
        <w:rPr>
          <w:rFonts w:asciiTheme="minorHAnsi" w:hAnsiTheme="minorHAnsi" w:cstheme="minorHAnsi"/>
          <w:color w:val="333333"/>
          <w:sz w:val="22"/>
          <w:szCs w:val="22"/>
          <w:lang w:val="es-ES"/>
        </w:rPr>
      </w:pPr>
      <w:r w:rsidRPr="00997620">
        <w:rPr>
          <w:rFonts w:asciiTheme="minorHAnsi" w:hAnsiTheme="minorHAnsi" w:cstheme="minorHAnsi"/>
          <w:color w:val="333333"/>
          <w:sz w:val="22"/>
          <w:szCs w:val="22"/>
          <w:lang w:val="es-ES"/>
        </w:rPr>
        <w:t xml:space="preserve">Fuentes de emisiones contaminantes más comunes como el transporte y ciertos procesos industriales. </w:t>
      </w:r>
    </w:p>
    <w:p w14:paraId="1B44FF6D" w14:textId="4095FC94" w:rsidR="00202E11" w:rsidRPr="00997620" w:rsidRDefault="00202E11" w:rsidP="00356F31">
      <w:pPr>
        <w:pStyle w:val="Standard"/>
        <w:numPr>
          <w:ilvl w:val="0"/>
          <w:numId w:val="6"/>
        </w:numPr>
        <w:jc w:val="both"/>
        <w:rPr>
          <w:rFonts w:asciiTheme="minorHAnsi" w:hAnsiTheme="minorHAnsi" w:cstheme="minorHAnsi"/>
          <w:color w:val="333333"/>
          <w:sz w:val="22"/>
          <w:szCs w:val="22"/>
          <w:lang w:val="es-ES"/>
        </w:rPr>
      </w:pPr>
      <w:r w:rsidRPr="00997620">
        <w:rPr>
          <w:rFonts w:asciiTheme="minorHAnsi" w:hAnsiTheme="minorHAnsi" w:cstheme="minorHAnsi"/>
          <w:color w:val="333333"/>
          <w:sz w:val="22"/>
          <w:szCs w:val="22"/>
          <w:lang w:val="es-ES"/>
        </w:rPr>
        <w:t>Calentamiento de la Tierra como consecuencia de la contaminación ambiental.</w:t>
      </w:r>
    </w:p>
    <w:p w14:paraId="55078F42" w14:textId="012EF295" w:rsidR="00047C88" w:rsidRPr="00997620" w:rsidRDefault="00047C88" w:rsidP="00356F31">
      <w:pPr>
        <w:pStyle w:val="Standard"/>
        <w:numPr>
          <w:ilvl w:val="0"/>
          <w:numId w:val="6"/>
        </w:numPr>
        <w:jc w:val="both"/>
        <w:rPr>
          <w:rFonts w:asciiTheme="minorHAnsi" w:hAnsiTheme="minorHAnsi" w:cstheme="minorHAnsi"/>
          <w:color w:val="333333"/>
          <w:sz w:val="22"/>
          <w:szCs w:val="22"/>
          <w:lang w:val="es-ES"/>
        </w:rPr>
      </w:pPr>
      <w:r w:rsidRPr="00997620">
        <w:rPr>
          <w:rFonts w:asciiTheme="minorHAnsi" w:hAnsiTheme="minorHAnsi" w:cstheme="minorHAnsi"/>
          <w:color w:val="333333"/>
          <w:sz w:val="22"/>
          <w:szCs w:val="22"/>
          <w:lang w:val="es-ES"/>
        </w:rPr>
        <w:t>Efectos del calentamiento.</w:t>
      </w:r>
    </w:p>
    <w:p w14:paraId="011CEFA9" w14:textId="6F0D8AFC" w:rsidR="00047C88" w:rsidRPr="00997620" w:rsidRDefault="00047C88" w:rsidP="00356F31">
      <w:pPr>
        <w:pStyle w:val="Standard"/>
        <w:numPr>
          <w:ilvl w:val="0"/>
          <w:numId w:val="6"/>
        </w:numPr>
        <w:jc w:val="both"/>
        <w:rPr>
          <w:rFonts w:asciiTheme="minorHAnsi" w:hAnsiTheme="minorHAnsi" w:cstheme="minorHAnsi"/>
          <w:color w:val="333333"/>
          <w:sz w:val="22"/>
          <w:szCs w:val="22"/>
          <w:lang w:val="es-ES"/>
        </w:rPr>
      </w:pPr>
      <w:r w:rsidRPr="00997620">
        <w:rPr>
          <w:rFonts w:asciiTheme="minorHAnsi" w:hAnsiTheme="minorHAnsi" w:cstheme="minorHAnsi"/>
          <w:color w:val="333333"/>
          <w:sz w:val="22"/>
          <w:szCs w:val="22"/>
          <w:lang w:val="es-ES"/>
        </w:rPr>
        <w:t xml:space="preserve">Medidas y comportamientos a asumir en las actividades cotidianas, que respondan a la necesidad de frenar el cambio climático. </w:t>
      </w:r>
    </w:p>
    <w:p w14:paraId="52DE25F1" w14:textId="42C01444" w:rsidR="00356F31" w:rsidRPr="00997620" w:rsidRDefault="00356F31" w:rsidP="00356F31">
      <w:pPr>
        <w:pStyle w:val="Standard"/>
        <w:numPr>
          <w:ilvl w:val="0"/>
          <w:numId w:val="6"/>
        </w:numPr>
        <w:jc w:val="both"/>
        <w:rPr>
          <w:rFonts w:asciiTheme="minorHAnsi" w:hAnsiTheme="minorHAnsi" w:cstheme="minorHAnsi"/>
          <w:color w:val="333333"/>
          <w:sz w:val="22"/>
          <w:szCs w:val="22"/>
          <w:lang w:val="es-ES"/>
        </w:rPr>
      </w:pPr>
      <w:r w:rsidRPr="00997620">
        <w:rPr>
          <w:rFonts w:asciiTheme="minorHAnsi" w:hAnsiTheme="minorHAnsi" w:cstheme="minorHAnsi"/>
          <w:color w:val="333333"/>
          <w:sz w:val="22"/>
          <w:szCs w:val="22"/>
          <w:lang w:val="es-ES"/>
        </w:rPr>
        <w:t xml:space="preserve">Técnicas plásticas: </w:t>
      </w:r>
      <w:r w:rsidR="00047C88" w:rsidRPr="00997620">
        <w:rPr>
          <w:rFonts w:asciiTheme="minorHAnsi" w:hAnsiTheme="minorHAnsi" w:cstheme="minorHAnsi"/>
          <w:color w:val="333333"/>
          <w:sz w:val="22"/>
          <w:szCs w:val="22"/>
          <w:lang w:val="es-ES"/>
        </w:rPr>
        <w:t xml:space="preserve">dibujo, pintura, soplado, </w:t>
      </w:r>
      <w:r w:rsidRPr="00997620">
        <w:rPr>
          <w:rFonts w:asciiTheme="minorHAnsi" w:hAnsiTheme="minorHAnsi" w:cstheme="minorHAnsi"/>
          <w:color w:val="333333"/>
          <w:sz w:val="22"/>
          <w:szCs w:val="22"/>
          <w:lang w:val="es-ES"/>
        </w:rPr>
        <w:t>la estampación</w:t>
      </w:r>
      <w:r w:rsidR="00047C88" w:rsidRPr="00997620">
        <w:rPr>
          <w:rFonts w:asciiTheme="minorHAnsi" w:hAnsiTheme="minorHAnsi" w:cstheme="minorHAnsi"/>
          <w:color w:val="333333"/>
          <w:sz w:val="22"/>
          <w:szCs w:val="22"/>
          <w:lang w:val="es-ES"/>
        </w:rPr>
        <w:t>,</w:t>
      </w:r>
      <w:r w:rsidR="00405F1F">
        <w:rPr>
          <w:rFonts w:asciiTheme="minorHAnsi" w:hAnsiTheme="minorHAnsi" w:cstheme="minorHAnsi"/>
          <w:color w:val="333333"/>
          <w:sz w:val="22"/>
          <w:szCs w:val="22"/>
          <w:lang w:val="es-ES"/>
        </w:rPr>
        <w:t xml:space="preserve"> </w:t>
      </w:r>
      <w:r w:rsidR="00047C88" w:rsidRPr="00997620">
        <w:rPr>
          <w:rFonts w:asciiTheme="minorHAnsi" w:hAnsiTheme="minorHAnsi" w:cstheme="minorHAnsi"/>
          <w:color w:val="333333"/>
          <w:sz w:val="22"/>
          <w:szCs w:val="22"/>
          <w:lang w:val="es-ES"/>
        </w:rPr>
        <w:t>…</w:t>
      </w:r>
    </w:p>
    <w:p w14:paraId="523C3DBD" w14:textId="6E032D9C" w:rsidR="00356F31" w:rsidRPr="00997620" w:rsidRDefault="00047C88" w:rsidP="00356F31">
      <w:pPr>
        <w:pStyle w:val="Standard"/>
        <w:numPr>
          <w:ilvl w:val="0"/>
          <w:numId w:val="6"/>
        </w:numPr>
        <w:jc w:val="both"/>
        <w:rPr>
          <w:rFonts w:asciiTheme="minorHAnsi" w:hAnsiTheme="minorHAnsi" w:cstheme="minorHAnsi"/>
          <w:color w:val="333333"/>
          <w:sz w:val="22"/>
          <w:szCs w:val="22"/>
          <w:lang w:val="es-ES"/>
        </w:rPr>
      </w:pPr>
      <w:r w:rsidRPr="00997620">
        <w:rPr>
          <w:rFonts w:asciiTheme="minorHAnsi" w:hAnsiTheme="minorHAnsi" w:cstheme="minorHAnsi"/>
          <w:color w:val="333333"/>
          <w:sz w:val="22"/>
          <w:szCs w:val="22"/>
          <w:lang w:val="es-ES"/>
        </w:rPr>
        <w:lastRenderedPageBreak/>
        <w:t xml:space="preserve">Los cuentos. </w:t>
      </w:r>
    </w:p>
    <w:p w14:paraId="26953746" w14:textId="5DD658BB" w:rsidR="00356F31" w:rsidRPr="00997620" w:rsidRDefault="00356F31" w:rsidP="00356F31">
      <w:pPr>
        <w:pStyle w:val="Standard"/>
        <w:numPr>
          <w:ilvl w:val="0"/>
          <w:numId w:val="6"/>
        </w:numPr>
        <w:jc w:val="both"/>
        <w:rPr>
          <w:rFonts w:asciiTheme="minorHAnsi" w:hAnsiTheme="minorHAnsi" w:cstheme="minorHAnsi"/>
          <w:color w:val="333333"/>
          <w:sz w:val="22"/>
          <w:szCs w:val="22"/>
          <w:lang w:val="es-ES"/>
        </w:rPr>
      </w:pPr>
      <w:r w:rsidRPr="00997620">
        <w:rPr>
          <w:rFonts w:asciiTheme="minorHAnsi" w:hAnsiTheme="minorHAnsi" w:cstheme="minorHAnsi"/>
          <w:color w:val="333333"/>
          <w:sz w:val="22"/>
          <w:szCs w:val="22"/>
          <w:lang w:val="es-ES"/>
        </w:rPr>
        <w:t>Lenguaje corporal: Dramatizaciones</w:t>
      </w:r>
      <w:r w:rsidR="00405F1F">
        <w:rPr>
          <w:rFonts w:asciiTheme="minorHAnsi" w:hAnsiTheme="minorHAnsi" w:cstheme="minorHAnsi"/>
          <w:color w:val="333333"/>
          <w:sz w:val="22"/>
          <w:szCs w:val="22"/>
          <w:lang w:val="es-ES"/>
        </w:rPr>
        <w:t>.</w:t>
      </w:r>
    </w:p>
    <w:p w14:paraId="45763319" w14:textId="0316EA95" w:rsidR="00356F31" w:rsidRPr="00997620" w:rsidRDefault="00356F31" w:rsidP="00356F31">
      <w:pPr>
        <w:pStyle w:val="Standard"/>
        <w:numPr>
          <w:ilvl w:val="0"/>
          <w:numId w:val="6"/>
        </w:numPr>
        <w:jc w:val="both"/>
        <w:rPr>
          <w:rFonts w:asciiTheme="minorHAnsi" w:hAnsiTheme="minorHAnsi" w:cstheme="minorHAnsi"/>
          <w:color w:val="333333"/>
          <w:sz w:val="22"/>
          <w:szCs w:val="22"/>
          <w:lang w:val="es-ES"/>
        </w:rPr>
      </w:pPr>
      <w:r w:rsidRPr="00997620">
        <w:rPr>
          <w:rFonts w:asciiTheme="minorHAnsi" w:hAnsiTheme="minorHAnsi" w:cstheme="minorHAnsi"/>
          <w:color w:val="333333"/>
          <w:sz w:val="22"/>
          <w:szCs w:val="22"/>
          <w:lang w:val="es-ES"/>
        </w:rPr>
        <w:t>Expresión oral de conocimientos, vivencias y emociones en lengua materna y en contacto</w:t>
      </w:r>
      <w:r w:rsidR="00405F1F">
        <w:rPr>
          <w:rFonts w:asciiTheme="minorHAnsi" w:hAnsiTheme="minorHAnsi" w:cstheme="minorHAnsi"/>
          <w:color w:val="333333"/>
          <w:sz w:val="22"/>
          <w:szCs w:val="22"/>
          <w:lang w:val="es-ES"/>
        </w:rPr>
        <w:t>.</w:t>
      </w:r>
    </w:p>
    <w:p w14:paraId="62932889" w14:textId="0D987E39" w:rsidR="00356F31" w:rsidRPr="00997620" w:rsidRDefault="00356F31" w:rsidP="00356F31">
      <w:pPr>
        <w:pStyle w:val="Standard"/>
        <w:numPr>
          <w:ilvl w:val="0"/>
          <w:numId w:val="6"/>
        </w:numPr>
        <w:jc w:val="both"/>
        <w:rPr>
          <w:rFonts w:asciiTheme="minorHAnsi" w:hAnsiTheme="minorHAnsi" w:cstheme="minorHAnsi"/>
          <w:color w:val="333333"/>
          <w:sz w:val="22"/>
          <w:szCs w:val="22"/>
          <w:lang w:val="es-ES"/>
        </w:rPr>
      </w:pPr>
      <w:r w:rsidRPr="00997620">
        <w:rPr>
          <w:rFonts w:asciiTheme="minorHAnsi" w:hAnsiTheme="minorHAnsi" w:cstheme="minorHAnsi"/>
          <w:color w:val="333333"/>
          <w:sz w:val="22"/>
          <w:szCs w:val="22"/>
          <w:lang w:val="es-ES"/>
        </w:rPr>
        <w:t>Lectura y escritura de palabras del proyecto</w:t>
      </w:r>
      <w:r w:rsidR="008A025B">
        <w:rPr>
          <w:rFonts w:asciiTheme="minorHAnsi" w:hAnsiTheme="minorHAnsi" w:cstheme="minorHAnsi"/>
          <w:color w:val="333333"/>
          <w:sz w:val="22"/>
          <w:szCs w:val="22"/>
          <w:lang w:val="es-ES"/>
        </w:rPr>
        <w:t xml:space="preserve">: mayúscula. </w:t>
      </w:r>
    </w:p>
    <w:p w14:paraId="42870389" w14:textId="77777777" w:rsidR="00356F31" w:rsidRPr="00997620" w:rsidRDefault="00356F31" w:rsidP="00356F31">
      <w:pPr>
        <w:pStyle w:val="Prrafodelista"/>
        <w:ind w:left="0"/>
        <w:jc w:val="both"/>
        <w:rPr>
          <w:rFonts w:asciiTheme="minorHAnsi" w:hAnsiTheme="minorHAnsi" w:cstheme="minorHAnsi"/>
        </w:rPr>
      </w:pPr>
    </w:p>
    <w:p w14:paraId="509F6A99" w14:textId="77777777" w:rsidR="00356F31" w:rsidRPr="008A025B" w:rsidRDefault="00356F31" w:rsidP="003D3FFA">
      <w:pPr>
        <w:pStyle w:val="Prrafodelista"/>
        <w:numPr>
          <w:ilvl w:val="2"/>
          <w:numId w:val="1"/>
        </w:numPr>
        <w:suppressAutoHyphens w:val="0"/>
        <w:spacing w:line="256" w:lineRule="auto"/>
        <w:jc w:val="both"/>
        <w:rPr>
          <w:rFonts w:asciiTheme="minorHAnsi" w:hAnsiTheme="minorHAnsi" w:cstheme="minorHAnsi"/>
          <w:b/>
          <w:bCs/>
        </w:rPr>
      </w:pPr>
      <w:r w:rsidRPr="008A025B">
        <w:rPr>
          <w:rFonts w:asciiTheme="minorHAnsi" w:hAnsiTheme="minorHAnsi" w:cstheme="minorHAnsi"/>
          <w:b/>
          <w:bCs/>
        </w:rPr>
        <w:t>Metodología</w:t>
      </w:r>
    </w:p>
    <w:p w14:paraId="0EC94288" w14:textId="68304179" w:rsidR="00356F31" w:rsidRPr="00997620" w:rsidRDefault="00356F31" w:rsidP="00356F31">
      <w:pPr>
        <w:jc w:val="both"/>
        <w:rPr>
          <w:rFonts w:cstheme="minorHAnsi"/>
          <w:sz w:val="22"/>
          <w:szCs w:val="22"/>
        </w:rPr>
      </w:pPr>
      <w:r w:rsidRPr="00997620">
        <w:rPr>
          <w:rFonts w:cstheme="minorHAnsi"/>
          <w:sz w:val="22"/>
          <w:szCs w:val="22"/>
        </w:rPr>
        <w:t>La metodología que plantearé para desarrollar esta inte</w:t>
      </w:r>
      <w:r w:rsidR="00D354E3">
        <w:rPr>
          <w:rFonts w:cstheme="minorHAnsi"/>
          <w:sz w:val="22"/>
          <w:szCs w:val="22"/>
        </w:rPr>
        <w:t>r</w:t>
      </w:r>
      <w:r w:rsidRPr="00997620">
        <w:rPr>
          <w:rFonts w:cstheme="minorHAnsi"/>
          <w:sz w:val="22"/>
          <w:szCs w:val="22"/>
        </w:rPr>
        <w:t>vención tiene su base en el respeto infinito hacia la infancia y su libertad de acción, así como al enfoque globalizador para dar respuesta a la forma en la que el alumnado en estas edades percibe la realidad. En primer lugar, mi objetivo principal es crear un clima de afecto, seguridad, confianza y respeto en el que el niño se sienta seguro, respetado y valorado, en el que pueda moverse libremente, explor</w:t>
      </w:r>
      <w:r w:rsidR="001E34D7" w:rsidRPr="00997620">
        <w:rPr>
          <w:rFonts w:cstheme="minorHAnsi"/>
          <w:sz w:val="22"/>
          <w:szCs w:val="22"/>
        </w:rPr>
        <w:t>a</w:t>
      </w:r>
      <w:r w:rsidRPr="00997620">
        <w:rPr>
          <w:rFonts w:cstheme="minorHAnsi"/>
          <w:sz w:val="22"/>
          <w:szCs w:val="22"/>
        </w:rPr>
        <w:t xml:space="preserve">r, investigar y experimentar. </w:t>
      </w:r>
    </w:p>
    <w:p w14:paraId="6F32DAC5" w14:textId="77777777" w:rsidR="001E34D7" w:rsidRPr="001E34D7" w:rsidRDefault="001E34D7" w:rsidP="001E34D7">
      <w:pPr>
        <w:jc w:val="both"/>
        <w:rPr>
          <w:rFonts w:cstheme="minorHAnsi"/>
          <w:sz w:val="22"/>
          <w:szCs w:val="22"/>
        </w:rPr>
      </w:pPr>
      <w:r w:rsidRPr="001E34D7">
        <w:rPr>
          <w:rFonts w:cstheme="minorHAnsi"/>
          <w:sz w:val="22"/>
          <w:szCs w:val="22"/>
        </w:rPr>
        <w:t xml:space="preserve">Para favorecer el aprendizaje hemos considerado principalmente los siguientes aspectos </w:t>
      </w:r>
      <w:proofErr w:type="spellStart"/>
      <w:r w:rsidRPr="001E34D7">
        <w:rPr>
          <w:rFonts w:cstheme="minorHAnsi"/>
          <w:sz w:val="22"/>
          <w:szCs w:val="22"/>
        </w:rPr>
        <w:t>metodológicos</w:t>
      </w:r>
      <w:proofErr w:type="spellEnd"/>
      <w:r w:rsidRPr="001E34D7">
        <w:rPr>
          <w:rFonts w:cstheme="minorHAnsi"/>
          <w:sz w:val="22"/>
          <w:szCs w:val="22"/>
        </w:rPr>
        <w:t xml:space="preserve">: </w:t>
      </w:r>
    </w:p>
    <w:p w14:paraId="0CFFBCA4" w14:textId="62231E93" w:rsidR="001E34D7" w:rsidRPr="001E34D7" w:rsidRDefault="001E34D7" w:rsidP="001E34D7">
      <w:pPr>
        <w:numPr>
          <w:ilvl w:val="0"/>
          <w:numId w:val="9"/>
        </w:numPr>
        <w:jc w:val="both"/>
        <w:rPr>
          <w:rFonts w:cstheme="minorHAnsi"/>
          <w:sz w:val="22"/>
          <w:szCs w:val="22"/>
        </w:rPr>
      </w:pPr>
      <w:r w:rsidRPr="001E34D7">
        <w:rPr>
          <w:rFonts w:cstheme="minorHAnsi"/>
          <w:sz w:val="22"/>
          <w:szCs w:val="22"/>
        </w:rPr>
        <w:t xml:space="preserve">El constructivismo, que trata de promover un aprendizaje apoyado en la </w:t>
      </w:r>
      <w:proofErr w:type="spellStart"/>
      <w:r w:rsidRPr="001E34D7">
        <w:rPr>
          <w:rFonts w:cstheme="minorHAnsi"/>
          <w:sz w:val="22"/>
          <w:szCs w:val="22"/>
        </w:rPr>
        <w:t>producción</w:t>
      </w:r>
      <w:proofErr w:type="spellEnd"/>
      <w:r w:rsidRPr="001E34D7">
        <w:rPr>
          <w:rFonts w:cstheme="minorHAnsi"/>
          <w:sz w:val="22"/>
          <w:szCs w:val="22"/>
        </w:rPr>
        <w:t xml:space="preserve"> colectiva de conocimientos desde la propia experiencia personal de los y las participantes. </w:t>
      </w:r>
    </w:p>
    <w:p w14:paraId="49F4A9D5" w14:textId="77777777" w:rsidR="001E34D7" w:rsidRPr="001E34D7" w:rsidRDefault="001E34D7" w:rsidP="001E34D7">
      <w:pPr>
        <w:numPr>
          <w:ilvl w:val="0"/>
          <w:numId w:val="9"/>
        </w:numPr>
        <w:jc w:val="both"/>
        <w:rPr>
          <w:rFonts w:cstheme="minorHAnsi"/>
          <w:sz w:val="22"/>
          <w:szCs w:val="22"/>
        </w:rPr>
      </w:pPr>
      <w:r w:rsidRPr="001E34D7">
        <w:rPr>
          <w:rFonts w:cstheme="minorHAnsi"/>
          <w:sz w:val="22"/>
          <w:szCs w:val="22"/>
        </w:rPr>
        <w:t xml:space="preserve">La </w:t>
      </w:r>
      <w:proofErr w:type="spellStart"/>
      <w:r w:rsidRPr="001E34D7">
        <w:rPr>
          <w:rFonts w:cstheme="minorHAnsi"/>
          <w:sz w:val="22"/>
          <w:szCs w:val="22"/>
        </w:rPr>
        <w:t>participación</w:t>
      </w:r>
      <w:proofErr w:type="spellEnd"/>
      <w:r w:rsidRPr="001E34D7">
        <w:rPr>
          <w:rFonts w:cstheme="minorHAnsi"/>
          <w:sz w:val="22"/>
          <w:szCs w:val="22"/>
        </w:rPr>
        <w:t xml:space="preserve"> activa, mediante </w:t>
      </w:r>
      <w:proofErr w:type="spellStart"/>
      <w:r w:rsidRPr="001E34D7">
        <w:rPr>
          <w:rFonts w:cstheme="minorHAnsi"/>
          <w:sz w:val="22"/>
          <w:szCs w:val="22"/>
        </w:rPr>
        <w:t>dinámicas</w:t>
      </w:r>
      <w:proofErr w:type="spellEnd"/>
      <w:r w:rsidRPr="001E34D7">
        <w:rPr>
          <w:rFonts w:cstheme="minorHAnsi"/>
          <w:sz w:val="22"/>
          <w:szCs w:val="22"/>
        </w:rPr>
        <w:t xml:space="preserve"> que faciliten la </w:t>
      </w:r>
      <w:proofErr w:type="spellStart"/>
      <w:r w:rsidRPr="001E34D7">
        <w:rPr>
          <w:rFonts w:cstheme="minorHAnsi"/>
          <w:sz w:val="22"/>
          <w:szCs w:val="22"/>
        </w:rPr>
        <w:t>reflexión</w:t>
      </w:r>
      <w:proofErr w:type="spellEnd"/>
      <w:r w:rsidRPr="001E34D7">
        <w:rPr>
          <w:rFonts w:cstheme="minorHAnsi"/>
          <w:sz w:val="22"/>
          <w:szCs w:val="22"/>
        </w:rPr>
        <w:t xml:space="preserve"> grupal, el </w:t>
      </w:r>
      <w:proofErr w:type="spellStart"/>
      <w:r w:rsidRPr="001E34D7">
        <w:rPr>
          <w:rFonts w:cstheme="minorHAnsi"/>
          <w:sz w:val="22"/>
          <w:szCs w:val="22"/>
        </w:rPr>
        <w:t>diálogo</w:t>
      </w:r>
      <w:proofErr w:type="spellEnd"/>
      <w:r w:rsidRPr="001E34D7">
        <w:rPr>
          <w:rFonts w:cstheme="minorHAnsi"/>
          <w:sz w:val="22"/>
          <w:szCs w:val="22"/>
        </w:rPr>
        <w:t xml:space="preserve"> interpersonal y la </w:t>
      </w:r>
      <w:proofErr w:type="spellStart"/>
      <w:r w:rsidRPr="001E34D7">
        <w:rPr>
          <w:rFonts w:cstheme="minorHAnsi"/>
          <w:sz w:val="22"/>
          <w:szCs w:val="22"/>
        </w:rPr>
        <w:t>participación</w:t>
      </w:r>
      <w:proofErr w:type="spellEnd"/>
      <w:r w:rsidRPr="001E34D7">
        <w:rPr>
          <w:rFonts w:cstheme="minorHAnsi"/>
          <w:sz w:val="22"/>
          <w:szCs w:val="22"/>
        </w:rPr>
        <w:t xml:space="preserve"> de todo el grupo. </w:t>
      </w:r>
    </w:p>
    <w:p w14:paraId="4A242A71" w14:textId="77777777" w:rsidR="001E34D7" w:rsidRPr="001E34D7" w:rsidRDefault="001E34D7" w:rsidP="001E34D7">
      <w:pPr>
        <w:numPr>
          <w:ilvl w:val="0"/>
          <w:numId w:val="9"/>
        </w:numPr>
        <w:jc w:val="both"/>
        <w:rPr>
          <w:rFonts w:cstheme="minorHAnsi"/>
          <w:sz w:val="22"/>
          <w:szCs w:val="22"/>
        </w:rPr>
      </w:pPr>
      <w:r w:rsidRPr="001E34D7">
        <w:rPr>
          <w:rFonts w:cstheme="minorHAnsi"/>
          <w:sz w:val="22"/>
          <w:szCs w:val="22"/>
        </w:rPr>
        <w:t xml:space="preserve">La </w:t>
      </w:r>
      <w:proofErr w:type="spellStart"/>
      <w:r w:rsidRPr="001E34D7">
        <w:rPr>
          <w:rFonts w:cstheme="minorHAnsi"/>
          <w:sz w:val="22"/>
          <w:szCs w:val="22"/>
        </w:rPr>
        <w:t>experimentación</w:t>
      </w:r>
      <w:proofErr w:type="spellEnd"/>
      <w:r w:rsidRPr="001E34D7">
        <w:rPr>
          <w:rFonts w:cstheme="minorHAnsi"/>
          <w:sz w:val="22"/>
          <w:szCs w:val="22"/>
        </w:rPr>
        <w:t xml:space="preserve">, como medio para el aprendizaje que permita “sentir”, </w:t>
      </w:r>
      <w:proofErr w:type="spellStart"/>
      <w:r w:rsidRPr="001E34D7">
        <w:rPr>
          <w:rFonts w:cstheme="minorHAnsi"/>
          <w:sz w:val="22"/>
          <w:szCs w:val="22"/>
        </w:rPr>
        <w:t>más</w:t>
      </w:r>
      <w:proofErr w:type="spellEnd"/>
      <w:r w:rsidRPr="001E34D7">
        <w:rPr>
          <w:rFonts w:cstheme="minorHAnsi"/>
          <w:sz w:val="22"/>
          <w:szCs w:val="22"/>
        </w:rPr>
        <w:t xml:space="preserve"> </w:t>
      </w:r>
      <w:proofErr w:type="spellStart"/>
      <w:r w:rsidRPr="001E34D7">
        <w:rPr>
          <w:rFonts w:cstheme="minorHAnsi"/>
          <w:sz w:val="22"/>
          <w:szCs w:val="22"/>
        </w:rPr>
        <w:t>alla</w:t>
      </w:r>
      <w:proofErr w:type="spellEnd"/>
      <w:r w:rsidRPr="001E34D7">
        <w:rPr>
          <w:rFonts w:cstheme="minorHAnsi"/>
          <w:sz w:val="22"/>
          <w:szCs w:val="22"/>
        </w:rPr>
        <w:t xml:space="preserve">́ de la propia </w:t>
      </w:r>
      <w:proofErr w:type="spellStart"/>
      <w:r w:rsidRPr="001E34D7">
        <w:rPr>
          <w:rFonts w:cstheme="minorHAnsi"/>
          <w:sz w:val="22"/>
          <w:szCs w:val="22"/>
        </w:rPr>
        <w:t>razón</w:t>
      </w:r>
      <w:proofErr w:type="spellEnd"/>
      <w:r w:rsidRPr="001E34D7">
        <w:rPr>
          <w:rFonts w:cstheme="minorHAnsi"/>
          <w:sz w:val="22"/>
          <w:szCs w:val="22"/>
        </w:rPr>
        <w:t xml:space="preserve"> </w:t>
      </w:r>
      <w:proofErr w:type="spellStart"/>
      <w:r w:rsidRPr="001E34D7">
        <w:rPr>
          <w:rFonts w:cstheme="minorHAnsi"/>
          <w:sz w:val="22"/>
          <w:szCs w:val="22"/>
        </w:rPr>
        <w:t>teórica</w:t>
      </w:r>
      <w:proofErr w:type="spellEnd"/>
      <w:r w:rsidRPr="001E34D7">
        <w:rPr>
          <w:rFonts w:cstheme="minorHAnsi"/>
          <w:sz w:val="22"/>
          <w:szCs w:val="22"/>
        </w:rPr>
        <w:t xml:space="preserve">, intentando conseguir que la </w:t>
      </w:r>
      <w:proofErr w:type="spellStart"/>
      <w:r w:rsidRPr="001E34D7">
        <w:rPr>
          <w:rFonts w:cstheme="minorHAnsi"/>
          <w:sz w:val="22"/>
          <w:szCs w:val="22"/>
        </w:rPr>
        <w:t>participación</w:t>
      </w:r>
      <w:proofErr w:type="spellEnd"/>
      <w:r w:rsidRPr="001E34D7">
        <w:rPr>
          <w:rFonts w:cstheme="minorHAnsi"/>
          <w:sz w:val="22"/>
          <w:szCs w:val="22"/>
        </w:rPr>
        <w:t xml:space="preserve"> no se convierta en una mera </w:t>
      </w:r>
      <w:proofErr w:type="spellStart"/>
      <w:r w:rsidRPr="001E34D7">
        <w:rPr>
          <w:rFonts w:cstheme="minorHAnsi"/>
          <w:sz w:val="22"/>
          <w:szCs w:val="22"/>
        </w:rPr>
        <w:t>expresión</w:t>
      </w:r>
      <w:proofErr w:type="spellEnd"/>
      <w:r w:rsidRPr="001E34D7">
        <w:rPr>
          <w:rFonts w:cstheme="minorHAnsi"/>
          <w:sz w:val="22"/>
          <w:szCs w:val="22"/>
        </w:rPr>
        <w:t xml:space="preserve"> de opiniones, sino en la </w:t>
      </w:r>
      <w:proofErr w:type="spellStart"/>
      <w:r w:rsidRPr="001E34D7">
        <w:rPr>
          <w:rFonts w:cstheme="minorHAnsi"/>
          <w:sz w:val="22"/>
          <w:szCs w:val="22"/>
        </w:rPr>
        <w:t>implicación</w:t>
      </w:r>
      <w:proofErr w:type="spellEnd"/>
      <w:r w:rsidRPr="001E34D7">
        <w:rPr>
          <w:rFonts w:cstheme="minorHAnsi"/>
          <w:sz w:val="22"/>
          <w:szCs w:val="22"/>
        </w:rPr>
        <w:t xml:space="preserve"> real en el </w:t>
      </w:r>
      <w:proofErr w:type="spellStart"/>
      <w:r w:rsidRPr="001E34D7">
        <w:rPr>
          <w:rFonts w:cstheme="minorHAnsi"/>
          <w:sz w:val="22"/>
          <w:szCs w:val="22"/>
        </w:rPr>
        <w:t>análisis</w:t>
      </w:r>
      <w:proofErr w:type="spellEnd"/>
      <w:r w:rsidRPr="001E34D7">
        <w:rPr>
          <w:rFonts w:cstheme="minorHAnsi"/>
          <w:sz w:val="22"/>
          <w:szCs w:val="22"/>
        </w:rPr>
        <w:t xml:space="preserve"> de los problemas. </w:t>
      </w:r>
    </w:p>
    <w:p w14:paraId="687D17A0" w14:textId="77777777" w:rsidR="001E34D7" w:rsidRPr="001E34D7" w:rsidRDefault="001E34D7" w:rsidP="001E34D7">
      <w:pPr>
        <w:numPr>
          <w:ilvl w:val="0"/>
          <w:numId w:val="9"/>
        </w:numPr>
        <w:jc w:val="both"/>
        <w:rPr>
          <w:rFonts w:cstheme="minorHAnsi"/>
          <w:sz w:val="22"/>
          <w:szCs w:val="22"/>
        </w:rPr>
      </w:pPr>
      <w:r w:rsidRPr="001E34D7">
        <w:rPr>
          <w:rFonts w:cstheme="minorHAnsi"/>
          <w:sz w:val="22"/>
          <w:szCs w:val="22"/>
        </w:rPr>
        <w:t xml:space="preserve">La </w:t>
      </w:r>
      <w:proofErr w:type="spellStart"/>
      <w:r w:rsidRPr="001E34D7">
        <w:rPr>
          <w:rFonts w:cstheme="minorHAnsi"/>
          <w:sz w:val="22"/>
          <w:szCs w:val="22"/>
        </w:rPr>
        <w:t>globalización</w:t>
      </w:r>
      <w:proofErr w:type="spellEnd"/>
      <w:r w:rsidRPr="001E34D7">
        <w:rPr>
          <w:rFonts w:cstheme="minorHAnsi"/>
          <w:sz w:val="22"/>
          <w:szCs w:val="22"/>
        </w:rPr>
        <w:t xml:space="preserve">, que fomenta la capacidad del alumnado para relacionar los distintos elementos que intervienen en los </w:t>
      </w:r>
      <w:proofErr w:type="spellStart"/>
      <w:r w:rsidRPr="001E34D7">
        <w:rPr>
          <w:rFonts w:cstheme="minorHAnsi"/>
          <w:sz w:val="22"/>
          <w:szCs w:val="22"/>
        </w:rPr>
        <w:t>fenómenos</w:t>
      </w:r>
      <w:proofErr w:type="spellEnd"/>
      <w:r w:rsidRPr="001E34D7">
        <w:rPr>
          <w:rFonts w:cstheme="minorHAnsi"/>
          <w:sz w:val="22"/>
          <w:szCs w:val="22"/>
        </w:rPr>
        <w:t xml:space="preserve"> analizados. </w:t>
      </w:r>
    </w:p>
    <w:p w14:paraId="22004884" w14:textId="77777777" w:rsidR="001E34D7" w:rsidRPr="001E34D7" w:rsidRDefault="001E34D7" w:rsidP="001E34D7">
      <w:pPr>
        <w:numPr>
          <w:ilvl w:val="0"/>
          <w:numId w:val="9"/>
        </w:numPr>
        <w:jc w:val="both"/>
        <w:rPr>
          <w:rFonts w:cstheme="minorHAnsi"/>
          <w:sz w:val="22"/>
          <w:szCs w:val="22"/>
        </w:rPr>
      </w:pPr>
      <w:r w:rsidRPr="001E34D7">
        <w:rPr>
          <w:rFonts w:cstheme="minorHAnsi"/>
          <w:sz w:val="22"/>
          <w:szCs w:val="22"/>
        </w:rPr>
        <w:t xml:space="preserve">La </w:t>
      </w:r>
      <w:proofErr w:type="spellStart"/>
      <w:r w:rsidRPr="001E34D7">
        <w:rPr>
          <w:rFonts w:cstheme="minorHAnsi"/>
          <w:sz w:val="22"/>
          <w:szCs w:val="22"/>
        </w:rPr>
        <w:t>reflexión-acción</w:t>
      </w:r>
      <w:proofErr w:type="spellEnd"/>
      <w:r w:rsidRPr="001E34D7">
        <w:rPr>
          <w:rFonts w:cstheme="minorHAnsi"/>
          <w:sz w:val="22"/>
          <w:szCs w:val="22"/>
        </w:rPr>
        <w:t xml:space="preserve">, porque el </w:t>
      </w:r>
      <w:proofErr w:type="spellStart"/>
      <w:r w:rsidRPr="001E34D7">
        <w:rPr>
          <w:rFonts w:cstheme="minorHAnsi"/>
          <w:sz w:val="22"/>
          <w:szCs w:val="22"/>
        </w:rPr>
        <w:t>análisis</w:t>
      </w:r>
      <w:proofErr w:type="spellEnd"/>
      <w:r w:rsidRPr="001E34D7">
        <w:rPr>
          <w:rFonts w:cstheme="minorHAnsi"/>
          <w:sz w:val="22"/>
          <w:szCs w:val="22"/>
        </w:rPr>
        <w:t xml:space="preserve">, la </w:t>
      </w:r>
      <w:proofErr w:type="spellStart"/>
      <w:r w:rsidRPr="001E34D7">
        <w:rPr>
          <w:rFonts w:cstheme="minorHAnsi"/>
          <w:sz w:val="22"/>
          <w:szCs w:val="22"/>
        </w:rPr>
        <w:t>reflexión</w:t>
      </w:r>
      <w:proofErr w:type="spellEnd"/>
      <w:r w:rsidRPr="001E34D7">
        <w:rPr>
          <w:rFonts w:cstheme="minorHAnsi"/>
          <w:sz w:val="22"/>
          <w:szCs w:val="22"/>
        </w:rPr>
        <w:t xml:space="preserve"> sobre la </w:t>
      </w:r>
      <w:proofErr w:type="spellStart"/>
      <w:r w:rsidRPr="001E34D7">
        <w:rPr>
          <w:rFonts w:cstheme="minorHAnsi"/>
          <w:sz w:val="22"/>
          <w:szCs w:val="22"/>
        </w:rPr>
        <w:t>práctica</w:t>
      </w:r>
      <w:proofErr w:type="spellEnd"/>
      <w:r w:rsidRPr="001E34D7">
        <w:rPr>
          <w:rFonts w:cstheme="minorHAnsi"/>
          <w:sz w:val="22"/>
          <w:szCs w:val="22"/>
        </w:rPr>
        <w:t xml:space="preserve"> ha de llevar a una nueva </w:t>
      </w:r>
      <w:proofErr w:type="spellStart"/>
      <w:r w:rsidRPr="001E34D7">
        <w:rPr>
          <w:rFonts w:cstheme="minorHAnsi"/>
          <w:sz w:val="22"/>
          <w:szCs w:val="22"/>
        </w:rPr>
        <w:t>acción</w:t>
      </w:r>
      <w:proofErr w:type="spellEnd"/>
      <w:r w:rsidRPr="001E34D7">
        <w:rPr>
          <w:rFonts w:cstheme="minorHAnsi"/>
          <w:sz w:val="22"/>
          <w:szCs w:val="22"/>
        </w:rPr>
        <w:t xml:space="preserve"> que </w:t>
      </w:r>
      <w:proofErr w:type="spellStart"/>
      <w:r w:rsidRPr="001E34D7">
        <w:rPr>
          <w:rFonts w:cstheme="minorHAnsi"/>
          <w:sz w:val="22"/>
          <w:szCs w:val="22"/>
        </w:rPr>
        <w:t>volvera</w:t>
      </w:r>
      <w:proofErr w:type="spellEnd"/>
      <w:r w:rsidRPr="001E34D7">
        <w:rPr>
          <w:rFonts w:cstheme="minorHAnsi"/>
          <w:sz w:val="22"/>
          <w:szCs w:val="22"/>
        </w:rPr>
        <w:t xml:space="preserve">́ a ser reflexionada. Esta </w:t>
      </w:r>
      <w:proofErr w:type="spellStart"/>
      <w:r w:rsidRPr="001E34D7">
        <w:rPr>
          <w:rFonts w:cstheme="minorHAnsi"/>
          <w:sz w:val="22"/>
          <w:szCs w:val="22"/>
        </w:rPr>
        <w:t>relación</w:t>
      </w:r>
      <w:proofErr w:type="spellEnd"/>
      <w:r w:rsidRPr="001E34D7">
        <w:rPr>
          <w:rFonts w:cstheme="minorHAnsi"/>
          <w:sz w:val="22"/>
          <w:szCs w:val="22"/>
        </w:rPr>
        <w:t xml:space="preserve"> </w:t>
      </w:r>
      <w:proofErr w:type="spellStart"/>
      <w:r w:rsidRPr="001E34D7">
        <w:rPr>
          <w:rFonts w:cstheme="minorHAnsi"/>
          <w:sz w:val="22"/>
          <w:szCs w:val="22"/>
        </w:rPr>
        <w:t>dialéctica</w:t>
      </w:r>
      <w:proofErr w:type="spellEnd"/>
      <w:r w:rsidRPr="001E34D7">
        <w:rPr>
          <w:rFonts w:cstheme="minorHAnsi"/>
          <w:sz w:val="22"/>
          <w:szCs w:val="22"/>
        </w:rPr>
        <w:t xml:space="preserve"> enriquece tanto la </w:t>
      </w:r>
      <w:proofErr w:type="spellStart"/>
      <w:r w:rsidRPr="001E34D7">
        <w:rPr>
          <w:rFonts w:cstheme="minorHAnsi"/>
          <w:sz w:val="22"/>
          <w:szCs w:val="22"/>
        </w:rPr>
        <w:t>teoría</w:t>
      </w:r>
      <w:proofErr w:type="spellEnd"/>
      <w:r w:rsidRPr="001E34D7">
        <w:rPr>
          <w:rFonts w:cstheme="minorHAnsi"/>
          <w:sz w:val="22"/>
          <w:szCs w:val="22"/>
        </w:rPr>
        <w:t xml:space="preserve"> como la </w:t>
      </w:r>
      <w:proofErr w:type="spellStart"/>
      <w:r w:rsidRPr="001E34D7">
        <w:rPr>
          <w:rFonts w:cstheme="minorHAnsi"/>
          <w:sz w:val="22"/>
          <w:szCs w:val="22"/>
        </w:rPr>
        <w:t>práctica</w:t>
      </w:r>
      <w:proofErr w:type="spellEnd"/>
      <w:r w:rsidRPr="001E34D7">
        <w:rPr>
          <w:rFonts w:cstheme="minorHAnsi"/>
          <w:sz w:val="22"/>
          <w:szCs w:val="22"/>
        </w:rPr>
        <w:t xml:space="preserve">, constituyendo en sí misma un factor de </w:t>
      </w:r>
      <w:proofErr w:type="spellStart"/>
      <w:r w:rsidRPr="001E34D7">
        <w:rPr>
          <w:rFonts w:cstheme="minorHAnsi"/>
          <w:sz w:val="22"/>
          <w:szCs w:val="22"/>
        </w:rPr>
        <w:t>recreación</w:t>
      </w:r>
      <w:proofErr w:type="spellEnd"/>
      <w:r w:rsidRPr="001E34D7">
        <w:rPr>
          <w:rFonts w:cstheme="minorHAnsi"/>
          <w:sz w:val="22"/>
          <w:szCs w:val="22"/>
        </w:rPr>
        <w:t xml:space="preserve"> y </w:t>
      </w:r>
      <w:proofErr w:type="spellStart"/>
      <w:r w:rsidRPr="001E34D7">
        <w:rPr>
          <w:rFonts w:cstheme="minorHAnsi"/>
          <w:sz w:val="22"/>
          <w:szCs w:val="22"/>
        </w:rPr>
        <w:t>transformación</w:t>
      </w:r>
      <w:proofErr w:type="spellEnd"/>
      <w:r w:rsidRPr="001E34D7">
        <w:rPr>
          <w:rFonts w:cstheme="minorHAnsi"/>
          <w:sz w:val="22"/>
          <w:szCs w:val="22"/>
        </w:rPr>
        <w:t xml:space="preserve"> de la realidad. </w:t>
      </w:r>
    </w:p>
    <w:p w14:paraId="0B4C7C9C" w14:textId="2B949C28" w:rsidR="001E34D7" w:rsidRPr="00997620" w:rsidRDefault="001E34D7" w:rsidP="00356F31">
      <w:pPr>
        <w:jc w:val="both"/>
        <w:rPr>
          <w:rFonts w:cstheme="minorHAnsi"/>
          <w:sz w:val="22"/>
          <w:szCs w:val="22"/>
        </w:rPr>
      </w:pPr>
      <w:r w:rsidRPr="001E34D7">
        <w:rPr>
          <w:rFonts w:cstheme="minorHAnsi"/>
          <w:sz w:val="22"/>
          <w:szCs w:val="22"/>
        </w:rPr>
        <w:t xml:space="preserve">Finalmente, el desarrollo de estos principios </w:t>
      </w:r>
      <w:proofErr w:type="spellStart"/>
      <w:r w:rsidRPr="001E34D7">
        <w:rPr>
          <w:rFonts w:cstheme="minorHAnsi"/>
          <w:sz w:val="22"/>
          <w:szCs w:val="22"/>
        </w:rPr>
        <w:t>metodológicos</w:t>
      </w:r>
      <w:proofErr w:type="spellEnd"/>
      <w:r w:rsidRPr="001E34D7">
        <w:rPr>
          <w:rFonts w:cstheme="minorHAnsi"/>
          <w:sz w:val="22"/>
          <w:szCs w:val="22"/>
        </w:rPr>
        <w:t xml:space="preserve"> </w:t>
      </w:r>
      <w:proofErr w:type="spellStart"/>
      <w:r w:rsidRPr="001E34D7">
        <w:rPr>
          <w:rFonts w:cstheme="minorHAnsi"/>
          <w:sz w:val="22"/>
          <w:szCs w:val="22"/>
        </w:rPr>
        <w:t>sera</w:t>
      </w:r>
      <w:proofErr w:type="spellEnd"/>
      <w:r w:rsidRPr="001E34D7">
        <w:rPr>
          <w:rFonts w:cstheme="minorHAnsi"/>
          <w:sz w:val="22"/>
          <w:szCs w:val="22"/>
        </w:rPr>
        <w:t xml:space="preserve">́ posible en tanto en cuanto se fomente un clima de confianza, respeto, </w:t>
      </w:r>
      <w:proofErr w:type="spellStart"/>
      <w:r w:rsidRPr="001E34D7">
        <w:rPr>
          <w:rFonts w:cstheme="minorHAnsi"/>
          <w:sz w:val="22"/>
          <w:szCs w:val="22"/>
        </w:rPr>
        <w:t>diálogo</w:t>
      </w:r>
      <w:proofErr w:type="spellEnd"/>
      <w:r w:rsidRPr="001E34D7">
        <w:rPr>
          <w:rFonts w:cstheme="minorHAnsi"/>
          <w:sz w:val="22"/>
          <w:szCs w:val="22"/>
        </w:rPr>
        <w:t xml:space="preserve"> donde se promueva la </w:t>
      </w:r>
      <w:proofErr w:type="spellStart"/>
      <w:r w:rsidRPr="001E34D7">
        <w:rPr>
          <w:rFonts w:cstheme="minorHAnsi"/>
          <w:sz w:val="22"/>
          <w:szCs w:val="22"/>
        </w:rPr>
        <w:t>reflexión</w:t>
      </w:r>
      <w:proofErr w:type="spellEnd"/>
      <w:r w:rsidRPr="001E34D7">
        <w:rPr>
          <w:rFonts w:cstheme="minorHAnsi"/>
          <w:sz w:val="22"/>
          <w:szCs w:val="22"/>
        </w:rPr>
        <w:t xml:space="preserve">, se facilite el contraste de opiniones y se creen espacios donde todos y todas puedan expresarse libremente. </w:t>
      </w:r>
    </w:p>
    <w:p w14:paraId="460F380E" w14:textId="77777777" w:rsidR="00356F31" w:rsidRPr="00997620" w:rsidRDefault="00356F31" w:rsidP="00356F31">
      <w:pPr>
        <w:jc w:val="both"/>
        <w:rPr>
          <w:rFonts w:cstheme="minorHAnsi"/>
          <w:sz w:val="22"/>
          <w:szCs w:val="22"/>
        </w:rPr>
      </w:pPr>
    </w:p>
    <w:p w14:paraId="50E64DEC" w14:textId="77777777" w:rsidR="00356F31" w:rsidRPr="00997620" w:rsidRDefault="00356F31" w:rsidP="003D3FFA">
      <w:pPr>
        <w:pStyle w:val="Standard"/>
        <w:numPr>
          <w:ilvl w:val="2"/>
          <w:numId w:val="1"/>
        </w:numPr>
        <w:jc w:val="both"/>
        <w:rPr>
          <w:rFonts w:asciiTheme="minorHAnsi" w:hAnsiTheme="minorHAnsi" w:cstheme="minorHAnsi"/>
          <w:b/>
          <w:bCs/>
          <w:sz w:val="22"/>
          <w:szCs w:val="22"/>
        </w:rPr>
      </w:pPr>
      <w:proofErr w:type="spellStart"/>
      <w:r w:rsidRPr="00997620">
        <w:rPr>
          <w:rFonts w:asciiTheme="minorHAnsi" w:hAnsiTheme="minorHAnsi" w:cstheme="minorHAnsi"/>
          <w:b/>
          <w:bCs/>
          <w:sz w:val="22"/>
          <w:szCs w:val="22"/>
        </w:rPr>
        <w:t>Organización</w:t>
      </w:r>
      <w:proofErr w:type="spellEnd"/>
      <w:r w:rsidRPr="00997620">
        <w:rPr>
          <w:rFonts w:asciiTheme="minorHAnsi" w:hAnsiTheme="minorHAnsi" w:cstheme="minorHAnsi"/>
          <w:b/>
          <w:bCs/>
          <w:sz w:val="22"/>
          <w:szCs w:val="22"/>
        </w:rPr>
        <w:t xml:space="preserve"> </w:t>
      </w:r>
      <w:proofErr w:type="spellStart"/>
      <w:r w:rsidRPr="00997620">
        <w:rPr>
          <w:rFonts w:asciiTheme="minorHAnsi" w:hAnsiTheme="minorHAnsi" w:cstheme="minorHAnsi"/>
          <w:b/>
          <w:bCs/>
          <w:sz w:val="22"/>
          <w:szCs w:val="22"/>
        </w:rPr>
        <w:t>espacial</w:t>
      </w:r>
      <w:proofErr w:type="spellEnd"/>
      <w:r w:rsidRPr="00997620">
        <w:rPr>
          <w:rFonts w:asciiTheme="minorHAnsi" w:hAnsiTheme="minorHAnsi" w:cstheme="minorHAnsi"/>
          <w:b/>
          <w:bCs/>
          <w:sz w:val="22"/>
          <w:szCs w:val="22"/>
        </w:rPr>
        <w:t xml:space="preserve"> y temporal.</w:t>
      </w:r>
    </w:p>
    <w:p w14:paraId="2E483299" w14:textId="77777777" w:rsidR="00356F31" w:rsidRPr="00997620" w:rsidRDefault="00356F31" w:rsidP="00356F31">
      <w:pPr>
        <w:pStyle w:val="Standard"/>
        <w:jc w:val="both"/>
        <w:rPr>
          <w:rFonts w:asciiTheme="minorHAnsi" w:hAnsiTheme="minorHAnsi" w:cstheme="minorHAnsi"/>
          <w:color w:val="333333"/>
          <w:sz w:val="22"/>
          <w:szCs w:val="22"/>
          <w:lang w:val="es-ES"/>
        </w:rPr>
      </w:pPr>
    </w:p>
    <w:p w14:paraId="22C9E596" w14:textId="77777777" w:rsidR="00356F31" w:rsidRPr="00997620" w:rsidRDefault="00356F31" w:rsidP="003D3FFA">
      <w:pPr>
        <w:pStyle w:val="Standard"/>
        <w:numPr>
          <w:ilvl w:val="3"/>
          <w:numId w:val="1"/>
        </w:numPr>
        <w:jc w:val="both"/>
        <w:rPr>
          <w:rFonts w:asciiTheme="minorHAnsi" w:hAnsiTheme="minorHAnsi" w:cstheme="minorHAnsi"/>
          <w:b/>
          <w:bCs/>
          <w:color w:val="333333"/>
          <w:sz w:val="22"/>
          <w:szCs w:val="22"/>
          <w:lang w:val="es-ES"/>
        </w:rPr>
      </w:pPr>
      <w:r w:rsidRPr="00997620">
        <w:rPr>
          <w:rFonts w:asciiTheme="minorHAnsi" w:hAnsiTheme="minorHAnsi" w:cstheme="minorHAnsi"/>
          <w:b/>
          <w:bCs/>
          <w:color w:val="333333"/>
          <w:sz w:val="22"/>
          <w:szCs w:val="22"/>
          <w:lang w:val="es-ES"/>
        </w:rPr>
        <w:t xml:space="preserve">Espacio. </w:t>
      </w:r>
    </w:p>
    <w:p w14:paraId="15CE5072" w14:textId="5DFC4D96" w:rsidR="003B01B5" w:rsidRDefault="00356F31" w:rsidP="000F3C0B">
      <w:pPr>
        <w:pStyle w:val="Prrafodelista"/>
        <w:numPr>
          <w:ilvl w:val="0"/>
          <w:numId w:val="13"/>
        </w:numPr>
        <w:spacing w:line="256" w:lineRule="auto"/>
        <w:jc w:val="both"/>
        <w:rPr>
          <w:rFonts w:cstheme="minorHAnsi"/>
        </w:rPr>
      </w:pPr>
      <w:r w:rsidRPr="000F3C0B">
        <w:rPr>
          <w:rFonts w:cstheme="minorHAnsi"/>
        </w:rPr>
        <w:t xml:space="preserve">El aula. En cuanto a la organización espacial, </w:t>
      </w:r>
      <w:proofErr w:type="gramStart"/>
      <w:r w:rsidRPr="000F3C0B">
        <w:rPr>
          <w:rFonts w:cstheme="minorHAnsi"/>
        </w:rPr>
        <w:t>señalar</w:t>
      </w:r>
      <w:proofErr w:type="gramEnd"/>
      <w:r w:rsidRPr="000F3C0B">
        <w:rPr>
          <w:rFonts w:cstheme="minorHAnsi"/>
        </w:rPr>
        <w:t xml:space="preserve"> que se adapta a las necesidades del alumnado, teniendo presente que tengan lugares para uso propio y común, para estar solos o para relacionarse, así como para favorecer las actividades de tutorización </w:t>
      </w:r>
      <w:proofErr w:type="spellStart"/>
      <w:r w:rsidRPr="000F3C0B">
        <w:rPr>
          <w:rFonts w:cstheme="minorHAnsi"/>
        </w:rPr>
        <w:t>internivelar</w:t>
      </w:r>
      <w:proofErr w:type="spellEnd"/>
      <w:r w:rsidRPr="000F3C0B">
        <w:rPr>
          <w:rFonts w:cstheme="minorHAnsi"/>
        </w:rPr>
        <w:t xml:space="preserve"> (búsqueda de información, apadrinamiento lector, uso del rincón TIC,</w:t>
      </w:r>
      <w:r w:rsidR="000F3C0B">
        <w:rPr>
          <w:rFonts w:cstheme="minorHAnsi"/>
        </w:rPr>
        <w:t xml:space="preserve"> </w:t>
      </w:r>
      <w:r w:rsidRPr="000F3C0B">
        <w:rPr>
          <w:rFonts w:cstheme="minorHAnsi"/>
        </w:rPr>
        <w:t>…</w:t>
      </w:r>
      <w:r w:rsidR="003B01B5" w:rsidRPr="000F3C0B">
        <w:rPr>
          <w:rFonts w:cstheme="minorHAnsi"/>
        </w:rPr>
        <w:t xml:space="preserve"> </w:t>
      </w:r>
      <w:proofErr w:type="spellStart"/>
      <w:r w:rsidRPr="000F3C0B">
        <w:rPr>
          <w:rFonts w:cstheme="minorHAnsi"/>
        </w:rPr>
        <w:t>etc</w:t>
      </w:r>
      <w:proofErr w:type="spellEnd"/>
      <w:r w:rsidRPr="000F3C0B">
        <w:rPr>
          <w:rFonts w:cstheme="minorHAnsi"/>
        </w:rPr>
        <w:t xml:space="preserve">). Por supuesto, evitaremos que haya exceso de mobiliario y que la organización del aula facilite la movilidad autónoma, libre y no peligrosa. También será esencial espacios más abiertos y diáfanos para facilitar las interacciones </w:t>
      </w:r>
      <w:proofErr w:type="spellStart"/>
      <w:r w:rsidRPr="000F3C0B">
        <w:rPr>
          <w:rFonts w:cstheme="minorHAnsi"/>
        </w:rPr>
        <w:t>internivelares</w:t>
      </w:r>
      <w:proofErr w:type="spellEnd"/>
      <w:r w:rsidRPr="000F3C0B">
        <w:rPr>
          <w:rFonts w:cstheme="minorHAnsi"/>
        </w:rPr>
        <w:t xml:space="preserve"> y las actividades propias del proyecto (patio, aula de psicomotricidad, hall del centro, biblioteca…) generando diferentes escenario</w:t>
      </w:r>
      <w:r w:rsidR="003B01B5" w:rsidRPr="000F3C0B">
        <w:rPr>
          <w:rFonts w:cstheme="minorHAnsi"/>
        </w:rPr>
        <w:t>s</w:t>
      </w:r>
      <w:r w:rsidRPr="000F3C0B">
        <w:rPr>
          <w:rFonts w:cstheme="minorHAnsi"/>
        </w:rPr>
        <w:t xml:space="preserve"> de aprendizaje donde aprender mediante </w:t>
      </w:r>
      <w:r w:rsidR="00034D81" w:rsidRPr="000F3C0B">
        <w:rPr>
          <w:rFonts w:cstheme="minorHAnsi"/>
        </w:rPr>
        <w:t>la asamblea, rincones, el</w:t>
      </w:r>
      <w:r w:rsidRPr="000F3C0B">
        <w:rPr>
          <w:rFonts w:cstheme="minorHAnsi"/>
        </w:rPr>
        <w:t xml:space="preserve"> juego,</w:t>
      </w:r>
      <w:r w:rsidR="00034D81" w:rsidRPr="000F3C0B">
        <w:rPr>
          <w:rFonts w:cstheme="minorHAnsi"/>
        </w:rPr>
        <w:t xml:space="preserve"> la lectura del cuento,</w:t>
      </w:r>
      <w:r w:rsidRPr="000F3C0B">
        <w:rPr>
          <w:rFonts w:cstheme="minorHAnsi"/>
        </w:rPr>
        <w:t xml:space="preserve"> la investigación y la experimentación. </w:t>
      </w:r>
    </w:p>
    <w:p w14:paraId="58E936E8" w14:textId="30587717" w:rsidR="000F3C0B" w:rsidRDefault="004A17AB" w:rsidP="000F3C0B">
      <w:pPr>
        <w:pStyle w:val="Prrafodelista"/>
        <w:numPr>
          <w:ilvl w:val="0"/>
          <w:numId w:val="13"/>
        </w:numPr>
        <w:spacing w:line="256" w:lineRule="auto"/>
        <w:jc w:val="both"/>
        <w:rPr>
          <w:rFonts w:cstheme="minorHAnsi"/>
        </w:rPr>
      </w:pPr>
      <w:r w:rsidRPr="000F3C0B">
        <w:rPr>
          <w:rFonts w:cstheme="minorHAnsi"/>
        </w:rPr>
        <w:t xml:space="preserve">Los espacios e instalaciones del centro. El patio activo, la sala de psicomotricidad, el </w:t>
      </w:r>
      <w:r w:rsidR="00D354E3" w:rsidRPr="000F3C0B">
        <w:rPr>
          <w:rFonts w:cstheme="minorHAnsi"/>
        </w:rPr>
        <w:t>vestíbulo</w:t>
      </w:r>
      <w:r w:rsidRPr="000F3C0B">
        <w:rPr>
          <w:rFonts w:cstheme="minorHAnsi"/>
        </w:rPr>
        <w:t xml:space="preserve"> del centro, los pasillos, tablones de anuncios, sala de informática, la biblioteca de aula y centro se convertirán en escenarios de aprendizaje para el desarrollo de las actividades planteadas.</w:t>
      </w:r>
    </w:p>
    <w:p w14:paraId="338FEF92" w14:textId="49A09E3F" w:rsidR="00356F31" w:rsidRPr="003D3FFA" w:rsidRDefault="00356F31" w:rsidP="003D3FFA">
      <w:pPr>
        <w:pStyle w:val="Prrafodelista"/>
        <w:numPr>
          <w:ilvl w:val="0"/>
          <w:numId w:val="13"/>
        </w:numPr>
        <w:spacing w:line="256" w:lineRule="auto"/>
        <w:jc w:val="both"/>
        <w:rPr>
          <w:rFonts w:cstheme="minorHAnsi"/>
        </w:rPr>
      </w:pPr>
      <w:r w:rsidRPr="000F3C0B">
        <w:rPr>
          <w:rFonts w:cstheme="minorHAnsi"/>
        </w:rPr>
        <w:t xml:space="preserve">Material. Estará compuesto por materiales de carácter social, para ser compartidos y disfrutados conjuntamente, y otros de carácter individual para el goce personal. Como ejemplo sirvan los siguientes: cuentos, libros juguetes, materiales reciclados, sensoriales, de expresión plástica, corporal, musical, los equipos </w:t>
      </w:r>
      <w:proofErr w:type="gramStart"/>
      <w:r w:rsidRPr="000F3C0B">
        <w:rPr>
          <w:rFonts w:cstheme="minorHAnsi"/>
        </w:rPr>
        <w:t>audiovisuales,…</w:t>
      </w:r>
      <w:proofErr w:type="gramEnd"/>
      <w:r w:rsidRPr="000F3C0B">
        <w:rPr>
          <w:rFonts w:cstheme="minorHAnsi"/>
        </w:rPr>
        <w:t xml:space="preserve"> Todos ellos dispuestos de manera ordenada y accesibles favoreciendo su autonomía. Cabe señalar, como recurso esencial, las TIC/TAC que nos permitirán abrir </w:t>
      </w:r>
      <w:r w:rsidRPr="000F3C0B">
        <w:rPr>
          <w:rFonts w:cstheme="minorHAnsi"/>
        </w:rPr>
        <w:lastRenderedPageBreak/>
        <w:t xml:space="preserve">un mundo de posibilidades para acercarnos a </w:t>
      </w:r>
      <w:r w:rsidR="00034D81" w:rsidRPr="000F3C0B">
        <w:rPr>
          <w:rFonts w:cstheme="minorHAnsi"/>
        </w:rPr>
        <w:t>los ecosistemas, las acciones contrarias al planeta, búsqueda de soluciones</w:t>
      </w:r>
      <w:r w:rsidRPr="000F3C0B">
        <w:rPr>
          <w:rFonts w:cstheme="minorHAnsi"/>
        </w:rPr>
        <w:t xml:space="preserve">, </w:t>
      </w:r>
      <w:r w:rsidR="00034D81" w:rsidRPr="000F3C0B">
        <w:rPr>
          <w:rFonts w:cstheme="minorHAnsi"/>
        </w:rPr>
        <w:t>los seres vivos, los paisajes, la contaminación,</w:t>
      </w:r>
      <w:r w:rsidR="007F3FFB">
        <w:rPr>
          <w:rFonts w:cstheme="minorHAnsi"/>
        </w:rPr>
        <w:t xml:space="preserve"> </w:t>
      </w:r>
      <w:r w:rsidR="00034D81" w:rsidRPr="000F3C0B">
        <w:rPr>
          <w:rFonts w:cstheme="minorHAnsi"/>
        </w:rPr>
        <w:t>…</w:t>
      </w:r>
    </w:p>
    <w:p w14:paraId="33E67AC6" w14:textId="77777777" w:rsidR="00356F31" w:rsidRPr="00997620" w:rsidRDefault="00356F31" w:rsidP="003D3FFA">
      <w:pPr>
        <w:pStyle w:val="Prrafodelista"/>
        <w:numPr>
          <w:ilvl w:val="3"/>
          <w:numId w:val="1"/>
        </w:numPr>
        <w:suppressAutoHyphens w:val="0"/>
        <w:spacing w:line="256" w:lineRule="auto"/>
        <w:jc w:val="both"/>
        <w:rPr>
          <w:rFonts w:asciiTheme="minorHAnsi" w:hAnsiTheme="minorHAnsi" w:cstheme="minorHAnsi"/>
          <w:b/>
          <w:bCs/>
        </w:rPr>
      </w:pPr>
      <w:r w:rsidRPr="00997620">
        <w:rPr>
          <w:rFonts w:asciiTheme="minorHAnsi" w:hAnsiTheme="minorHAnsi" w:cstheme="minorHAnsi"/>
          <w:b/>
          <w:bCs/>
        </w:rPr>
        <w:t>Temporalización.</w:t>
      </w:r>
    </w:p>
    <w:p w14:paraId="1CEE7CFC" w14:textId="66008438" w:rsidR="00047C88" w:rsidRPr="00710C03" w:rsidRDefault="00356F31" w:rsidP="00047C88">
      <w:pPr>
        <w:pStyle w:val="NormalWeb"/>
        <w:jc w:val="both"/>
        <w:rPr>
          <w:rFonts w:asciiTheme="minorHAnsi" w:hAnsiTheme="minorHAnsi" w:cstheme="minorHAnsi"/>
          <w:sz w:val="22"/>
          <w:szCs w:val="22"/>
        </w:rPr>
      </w:pPr>
      <w:r w:rsidRPr="00997620">
        <w:rPr>
          <w:rFonts w:asciiTheme="minorHAnsi" w:hAnsiTheme="minorHAnsi" w:cstheme="minorHAnsi"/>
          <w:b/>
          <w:bCs/>
          <w:color w:val="333333"/>
          <w:sz w:val="22"/>
          <w:szCs w:val="22"/>
        </w:rPr>
        <w:t>Organización:</w:t>
      </w:r>
      <w:r w:rsidRPr="00997620">
        <w:rPr>
          <w:rFonts w:asciiTheme="minorHAnsi" w:hAnsiTheme="minorHAnsi" w:cstheme="minorHAnsi"/>
          <w:color w:val="333333"/>
          <w:sz w:val="22"/>
          <w:szCs w:val="22"/>
        </w:rPr>
        <w:t xml:space="preserve"> </w:t>
      </w:r>
      <w:r w:rsidR="008F721B" w:rsidRPr="00997620">
        <w:rPr>
          <w:rFonts w:asciiTheme="minorHAnsi" w:hAnsiTheme="minorHAnsi" w:cstheme="minorHAnsi"/>
          <w:color w:val="333333"/>
          <w:sz w:val="22"/>
          <w:szCs w:val="22"/>
        </w:rPr>
        <w:t xml:space="preserve">Se llevará a cabo durante la </w:t>
      </w:r>
      <w:r w:rsidR="00034D81" w:rsidRPr="00997620">
        <w:rPr>
          <w:rFonts w:asciiTheme="minorHAnsi" w:hAnsiTheme="minorHAnsi" w:cstheme="minorHAnsi"/>
          <w:color w:val="333333"/>
          <w:sz w:val="22"/>
          <w:szCs w:val="22"/>
        </w:rPr>
        <w:t xml:space="preserve">última </w:t>
      </w:r>
      <w:r w:rsidR="008F721B" w:rsidRPr="00997620">
        <w:rPr>
          <w:rFonts w:asciiTheme="minorHAnsi" w:hAnsiTheme="minorHAnsi" w:cstheme="minorHAnsi"/>
          <w:color w:val="333333"/>
          <w:sz w:val="22"/>
          <w:szCs w:val="22"/>
        </w:rPr>
        <w:t>semana de mayo</w:t>
      </w:r>
      <w:r w:rsidR="00034D81" w:rsidRPr="00997620">
        <w:rPr>
          <w:rFonts w:asciiTheme="minorHAnsi" w:hAnsiTheme="minorHAnsi" w:cstheme="minorHAnsi"/>
          <w:color w:val="333333"/>
          <w:sz w:val="22"/>
          <w:szCs w:val="22"/>
        </w:rPr>
        <w:t xml:space="preserve"> y primera de junio con un total de 12 sesiones que finalizarán en la celebración del día mundial del medio ambiente</w:t>
      </w:r>
      <w:r w:rsidR="00AA11E8" w:rsidRPr="00997620">
        <w:rPr>
          <w:rFonts w:asciiTheme="minorHAnsi" w:hAnsiTheme="minorHAnsi" w:cstheme="minorHAnsi"/>
          <w:color w:val="333333"/>
          <w:sz w:val="22"/>
          <w:szCs w:val="22"/>
        </w:rPr>
        <w:t xml:space="preserve">. </w:t>
      </w:r>
      <w:r w:rsidR="008F721B" w:rsidRPr="00997620">
        <w:rPr>
          <w:rFonts w:asciiTheme="minorHAnsi" w:hAnsiTheme="minorHAnsi" w:cstheme="minorHAnsi"/>
          <w:sz w:val="22"/>
          <w:szCs w:val="22"/>
        </w:rPr>
        <w:t>E</w:t>
      </w:r>
      <w:r w:rsidR="00047C88" w:rsidRPr="00997620">
        <w:rPr>
          <w:rFonts w:asciiTheme="minorHAnsi" w:hAnsiTheme="minorHAnsi" w:cstheme="minorHAnsi"/>
          <w:sz w:val="22"/>
          <w:szCs w:val="22"/>
        </w:rPr>
        <w:t>l Proyecto se inicia</w:t>
      </w:r>
      <w:r w:rsidR="00AA11E8" w:rsidRPr="00997620">
        <w:rPr>
          <w:rFonts w:asciiTheme="minorHAnsi" w:hAnsiTheme="minorHAnsi" w:cstheme="minorHAnsi"/>
          <w:sz w:val="22"/>
          <w:szCs w:val="22"/>
        </w:rPr>
        <w:t>rá</w:t>
      </w:r>
      <w:r w:rsidR="00047C88" w:rsidRPr="00997620">
        <w:rPr>
          <w:rFonts w:asciiTheme="minorHAnsi" w:hAnsiTheme="minorHAnsi" w:cstheme="minorHAnsi"/>
          <w:sz w:val="22"/>
          <w:szCs w:val="22"/>
        </w:rPr>
        <w:t xml:space="preserve"> a nivel de centro con la exposición de los ODS que muestran escenas de diferentes partes del planeta. En ellos podemos ver las </w:t>
      </w:r>
      <w:r w:rsidR="00D354E3" w:rsidRPr="00997620">
        <w:rPr>
          <w:rFonts w:asciiTheme="minorHAnsi" w:hAnsiTheme="minorHAnsi" w:cstheme="minorHAnsi"/>
          <w:sz w:val="22"/>
          <w:szCs w:val="22"/>
        </w:rPr>
        <w:t>problemáticas</w:t>
      </w:r>
      <w:r w:rsidR="00047C88" w:rsidRPr="00997620">
        <w:rPr>
          <w:rFonts w:asciiTheme="minorHAnsi" w:hAnsiTheme="minorHAnsi" w:cstheme="minorHAnsi"/>
          <w:sz w:val="22"/>
          <w:szCs w:val="22"/>
        </w:rPr>
        <w:t xml:space="preserve"> que </w:t>
      </w:r>
      <w:proofErr w:type="spellStart"/>
      <w:r w:rsidR="00047C88" w:rsidRPr="00997620">
        <w:rPr>
          <w:rFonts w:asciiTheme="minorHAnsi" w:hAnsiTheme="minorHAnsi" w:cstheme="minorHAnsi"/>
          <w:sz w:val="22"/>
          <w:szCs w:val="22"/>
        </w:rPr>
        <w:t>están</w:t>
      </w:r>
      <w:proofErr w:type="spellEnd"/>
      <w:r w:rsidR="00047C88" w:rsidRPr="00997620">
        <w:rPr>
          <w:rFonts w:asciiTheme="minorHAnsi" w:hAnsiTheme="minorHAnsi" w:cstheme="minorHAnsi"/>
          <w:sz w:val="22"/>
          <w:szCs w:val="22"/>
        </w:rPr>
        <w:t xml:space="preserve"> vinculadas con cada uno de los objetivos. Posteriormente, nos centraremos en el ODS 11 y, para ello, utilizaremos la lectura del cuento MEC </w:t>
      </w:r>
      <w:proofErr w:type="spellStart"/>
      <w:r w:rsidR="00047C88" w:rsidRPr="00997620">
        <w:rPr>
          <w:rFonts w:asciiTheme="minorHAnsi" w:hAnsiTheme="minorHAnsi" w:cstheme="minorHAnsi"/>
          <w:sz w:val="22"/>
          <w:szCs w:val="22"/>
        </w:rPr>
        <w:t>MEC</w:t>
      </w:r>
      <w:proofErr w:type="spellEnd"/>
      <w:r w:rsidR="00047C88" w:rsidRPr="00997620">
        <w:rPr>
          <w:rFonts w:asciiTheme="minorHAnsi" w:hAnsiTheme="minorHAnsi" w:cstheme="minorHAnsi"/>
          <w:sz w:val="22"/>
          <w:szCs w:val="22"/>
        </w:rPr>
        <w:t xml:space="preserve"> cuyo protagonista, un personaje fantástico que viene de otro planeta preocupado por el cambio de color de la Tierra. Este nos servirá de hilo conductor y de elemento motivador para facilitar la implicación y de todo el alumnado. A través del proyecto investigarán para dar respuestas a las preguntas que surjan en grupo/aula, identificando l</w:t>
      </w:r>
      <w:r w:rsidR="008F721B" w:rsidRPr="00997620">
        <w:rPr>
          <w:rFonts w:asciiTheme="minorHAnsi" w:hAnsiTheme="minorHAnsi" w:cstheme="minorHAnsi"/>
          <w:sz w:val="22"/>
          <w:szCs w:val="22"/>
        </w:rPr>
        <w:t>as</w:t>
      </w:r>
      <w:r w:rsidR="00047C88" w:rsidRPr="00997620">
        <w:rPr>
          <w:rFonts w:asciiTheme="minorHAnsi" w:hAnsiTheme="minorHAnsi" w:cstheme="minorHAnsi"/>
          <w:sz w:val="22"/>
          <w:szCs w:val="22"/>
        </w:rPr>
        <w:t xml:space="preserve"> acciones irrespetuosas con el medio ambiente</w:t>
      </w:r>
      <w:r w:rsidR="008F721B" w:rsidRPr="00997620">
        <w:rPr>
          <w:rFonts w:asciiTheme="minorHAnsi" w:hAnsiTheme="minorHAnsi" w:cstheme="minorHAnsi"/>
          <w:sz w:val="22"/>
          <w:szCs w:val="22"/>
        </w:rPr>
        <w:t xml:space="preserve"> y reflexionando sobre las mismas. De esta forma, crearemos</w:t>
      </w:r>
      <w:r w:rsidR="00047C88" w:rsidRPr="00997620">
        <w:rPr>
          <w:rFonts w:asciiTheme="minorHAnsi" w:hAnsiTheme="minorHAnsi" w:cstheme="minorHAnsi"/>
          <w:sz w:val="22"/>
          <w:szCs w:val="22"/>
        </w:rPr>
        <w:t xml:space="preserve"> el Decálogo para detener el cambio climático </w:t>
      </w:r>
      <w:r w:rsidR="008F721B" w:rsidRPr="00997620">
        <w:rPr>
          <w:rFonts w:asciiTheme="minorHAnsi" w:hAnsiTheme="minorHAnsi" w:cstheme="minorHAnsi"/>
          <w:sz w:val="22"/>
          <w:szCs w:val="22"/>
        </w:rPr>
        <w:t xml:space="preserve">con acciones habituales </w:t>
      </w:r>
      <w:r w:rsidR="00047C88" w:rsidRPr="00997620">
        <w:rPr>
          <w:rFonts w:asciiTheme="minorHAnsi" w:hAnsiTheme="minorHAnsi" w:cstheme="minorHAnsi"/>
          <w:sz w:val="22"/>
          <w:szCs w:val="22"/>
        </w:rPr>
        <w:t>que</w:t>
      </w:r>
      <w:r w:rsidR="008F721B" w:rsidRPr="00997620">
        <w:rPr>
          <w:rFonts w:asciiTheme="minorHAnsi" w:hAnsiTheme="minorHAnsi" w:cstheme="minorHAnsi"/>
          <w:sz w:val="22"/>
          <w:szCs w:val="22"/>
        </w:rPr>
        <w:t xml:space="preserve"> confeccionaremos en forma de </w:t>
      </w:r>
      <w:r w:rsidR="00047C88" w:rsidRPr="00997620">
        <w:rPr>
          <w:rFonts w:asciiTheme="minorHAnsi" w:hAnsiTheme="minorHAnsi" w:cstheme="minorHAnsi"/>
          <w:sz w:val="22"/>
          <w:szCs w:val="22"/>
        </w:rPr>
        <w:t xml:space="preserve">compromiso familia/escuela. </w:t>
      </w:r>
      <w:r w:rsidR="008F721B" w:rsidRPr="00997620">
        <w:rPr>
          <w:rFonts w:asciiTheme="minorHAnsi" w:hAnsiTheme="minorHAnsi" w:cstheme="minorHAnsi"/>
          <w:sz w:val="22"/>
          <w:szCs w:val="22"/>
        </w:rPr>
        <w:t xml:space="preserve">Finalmente, además de publicarlo en la web del centro, lo enviaremos </w:t>
      </w:r>
      <w:r w:rsidR="00047C88" w:rsidRPr="00997620">
        <w:rPr>
          <w:rFonts w:asciiTheme="minorHAnsi" w:hAnsiTheme="minorHAnsi" w:cstheme="minorHAnsi"/>
          <w:sz w:val="22"/>
          <w:szCs w:val="22"/>
        </w:rPr>
        <w:t xml:space="preserve">a nuestro ayuntamiento solicitando </w:t>
      </w:r>
      <w:r w:rsidR="008F721B" w:rsidRPr="00997620">
        <w:rPr>
          <w:rFonts w:asciiTheme="minorHAnsi" w:hAnsiTheme="minorHAnsi" w:cstheme="minorHAnsi"/>
          <w:sz w:val="22"/>
          <w:szCs w:val="22"/>
        </w:rPr>
        <w:t xml:space="preserve">a </w:t>
      </w:r>
      <w:r w:rsidR="00047C88" w:rsidRPr="00997620">
        <w:rPr>
          <w:rFonts w:asciiTheme="minorHAnsi" w:hAnsiTheme="minorHAnsi" w:cstheme="minorHAnsi"/>
          <w:sz w:val="22"/>
          <w:szCs w:val="22"/>
        </w:rPr>
        <w:t xml:space="preserve">la </w:t>
      </w:r>
      <w:r w:rsidR="008F721B" w:rsidRPr="00997620">
        <w:rPr>
          <w:rFonts w:asciiTheme="minorHAnsi" w:hAnsiTheme="minorHAnsi" w:cstheme="minorHAnsi"/>
          <w:sz w:val="22"/>
          <w:szCs w:val="22"/>
        </w:rPr>
        <w:t xml:space="preserve">Alcaldía la </w:t>
      </w:r>
      <w:r w:rsidR="00047C88" w:rsidRPr="00997620">
        <w:rPr>
          <w:rFonts w:asciiTheme="minorHAnsi" w:hAnsiTheme="minorHAnsi" w:cstheme="minorHAnsi"/>
          <w:sz w:val="22"/>
          <w:szCs w:val="22"/>
        </w:rPr>
        <w:t xml:space="preserve">intervención </w:t>
      </w:r>
      <w:r w:rsidR="008F721B" w:rsidRPr="00997620">
        <w:rPr>
          <w:rFonts w:asciiTheme="minorHAnsi" w:hAnsiTheme="minorHAnsi" w:cstheme="minorHAnsi"/>
          <w:sz w:val="22"/>
          <w:szCs w:val="22"/>
        </w:rPr>
        <w:t xml:space="preserve">para realizar su lectura ante pleno, </w:t>
      </w:r>
      <w:r w:rsidR="00047C88" w:rsidRPr="00997620">
        <w:rPr>
          <w:rFonts w:asciiTheme="minorHAnsi" w:hAnsiTheme="minorHAnsi" w:cstheme="minorHAnsi"/>
          <w:sz w:val="22"/>
          <w:szCs w:val="22"/>
        </w:rPr>
        <w:t xml:space="preserve">favoreciendo una transferencia al resto de </w:t>
      </w:r>
      <w:r w:rsidR="008F721B" w:rsidRPr="00997620">
        <w:rPr>
          <w:rFonts w:asciiTheme="minorHAnsi" w:hAnsiTheme="minorHAnsi" w:cstheme="minorHAnsi"/>
          <w:sz w:val="22"/>
          <w:szCs w:val="22"/>
        </w:rPr>
        <w:t>los ciudadanos/as</w:t>
      </w:r>
      <w:r w:rsidR="00047C88" w:rsidRPr="00997620">
        <w:rPr>
          <w:rFonts w:asciiTheme="minorHAnsi" w:hAnsiTheme="minorHAnsi" w:cstheme="minorHAnsi"/>
          <w:sz w:val="22"/>
          <w:szCs w:val="22"/>
        </w:rPr>
        <w:t xml:space="preserve"> del municipio.  </w:t>
      </w:r>
    </w:p>
    <w:p w14:paraId="2C0FE52A" w14:textId="77777777" w:rsidR="00356F31" w:rsidRPr="00997620" w:rsidRDefault="00356F31" w:rsidP="00356F31">
      <w:pPr>
        <w:pStyle w:val="Standard"/>
        <w:jc w:val="both"/>
        <w:rPr>
          <w:rFonts w:asciiTheme="minorHAnsi" w:hAnsiTheme="minorHAnsi" w:cstheme="minorHAnsi"/>
          <w:color w:val="333333"/>
          <w:sz w:val="22"/>
          <w:szCs w:val="22"/>
          <w:lang w:val="es-ES"/>
        </w:rPr>
      </w:pPr>
    </w:p>
    <w:p w14:paraId="78D74BE7" w14:textId="77777777" w:rsidR="00356F31" w:rsidRPr="00997620" w:rsidRDefault="00356F31" w:rsidP="003D3FFA">
      <w:pPr>
        <w:pStyle w:val="Prrafodelista"/>
        <w:numPr>
          <w:ilvl w:val="2"/>
          <w:numId w:val="1"/>
        </w:numPr>
        <w:jc w:val="both"/>
        <w:rPr>
          <w:rFonts w:asciiTheme="minorHAnsi" w:hAnsiTheme="minorHAnsi" w:cstheme="minorHAnsi"/>
          <w:b/>
          <w:bCs/>
        </w:rPr>
      </w:pPr>
      <w:r w:rsidRPr="00997620">
        <w:rPr>
          <w:rFonts w:asciiTheme="minorHAnsi" w:hAnsiTheme="minorHAnsi" w:cstheme="minorHAnsi"/>
          <w:b/>
          <w:bCs/>
        </w:rPr>
        <w:t>Recursos.</w:t>
      </w:r>
    </w:p>
    <w:p w14:paraId="7687E057" w14:textId="31E3C02A" w:rsidR="00356F31" w:rsidRPr="00997620" w:rsidRDefault="00356F31" w:rsidP="00356F31">
      <w:pPr>
        <w:pStyle w:val="Standard"/>
        <w:numPr>
          <w:ilvl w:val="0"/>
          <w:numId w:val="3"/>
        </w:numPr>
        <w:jc w:val="both"/>
        <w:rPr>
          <w:rFonts w:asciiTheme="minorHAnsi" w:hAnsiTheme="minorHAnsi" w:cstheme="minorHAnsi"/>
          <w:color w:val="333333"/>
          <w:sz w:val="22"/>
          <w:szCs w:val="22"/>
          <w:lang w:val="es-ES"/>
        </w:rPr>
      </w:pPr>
      <w:r w:rsidRPr="00997620">
        <w:rPr>
          <w:rFonts w:asciiTheme="minorHAnsi" w:hAnsiTheme="minorHAnsi" w:cstheme="minorHAnsi"/>
          <w:color w:val="333333"/>
          <w:sz w:val="22"/>
          <w:szCs w:val="22"/>
          <w:lang w:val="es-ES"/>
        </w:rPr>
        <w:t>Recursos humanos, todo el equipo docente del centro ha participado de este proyecto</w:t>
      </w:r>
      <w:r w:rsidR="00D47A86" w:rsidRPr="00997620">
        <w:rPr>
          <w:rFonts w:asciiTheme="minorHAnsi" w:hAnsiTheme="minorHAnsi" w:cstheme="minorHAnsi"/>
          <w:color w:val="333333"/>
          <w:sz w:val="22"/>
          <w:szCs w:val="22"/>
          <w:lang w:val="es-ES"/>
        </w:rPr>
        <w:t xml:space="preserve"> junto a los recursos de apoyo especializado y el asesoramiento del orientador del centro</w:t>
      </w:r>
      <w:r w:rsidRPr="00997620">
        <w:rPr>
          <w:rFonts w:asciiTheme="minorHAnsi" w:hAnsiTheme="minorHAnsi" w:cstheme="minorHAnsi"/>
          <w:color w:val="333333"/>
          <w:sz w:val="22"/>
          <w:szCs w:val="22"/>
          <w:lang w:val="es-ES"/>
        </w:rPr>
        <w:t xml:space="preserve">. En el caso de Infantil </w:t>
      </w:r>
      <w:r w:rsidR="00D47A86" w:rsidRPr="00997620">
        <w:rPr>
          <w:rFonts w:asciiTheme="minorHAnsi" w:hAnsiTheme="minorHAnsi" w:cstheme="minorHAnsi"/>
          <w:color w:val="333333"/>
          <w:sz w:val="22"/>
          <w:szCs w:val="22"/>
          <w:lang w:val="es-ES"/>
        </w:rPr>
        <w:t xml:space="preserve">el profesorado de apoyo no especializado permitirá el desarrollo de dinámicas de </w:t>
      </w:r>
      <w:proofErr w:type="spellStart"/>
      <w:r w:rsidR="00D47A86" w:rsidRPr="00997620">
        <w:rPr>
          <w:rFonts w:asciiTheme="minorHAnsi" w:hAnsiTheme="minorHAnsi" w:cstheme="minorHAnsi"/>
          <w:color w:val="333333"/>
          <w:sz w:val="22"/>
          <w:szCs w:val="22"/>
          <w:lang w:val="es-ES"/>
        </w:rPr>
        <w:t>codocencia</w:t>
      </w:r>
      <w:proofErr w:type="spellEnd"/>
      <w:r w:rsidR="00D47A86" w:rsidRPr="00997620">
        <w:rPr>
          <w:rFonts w:asciiTheme="minorHAnsi" w:hAnsiTheme="minorHAnsi" w:cstheme="minorHAnsi"/>
          <w:color w:val="333333"/>
          <w:sz w:val="22"/>
          <w:szCs w:val="22"/>
          <w:lang w:val="es-ES"/>
        </w:rPr>
        <w:t xml:space="preserve"> que faciliten la personalización de las actividades de E/A</w:t>
      </w:r>
      <w:r w:rsidRPr="00997620">
        <w:rPr>
          <w:rFonts w:asciiTheme="minorHAnsi" w:hAnsiTheme="minorHAnsi" w:cstheme="minorHAnsi"/>
          <w:color w:val="333333"/>
          <w:sz w:val="22"/>
          <w:szCs w:val="22"/>
          <w:lang w:val="es-ES"/>
        </w:rPr>
        <w:t>. Los iguales, tanto los compañeros de la clase como los</w:t>
      </w:r>
      <w:r w:rsidR="00D47A86" w:rsidRPr="00997620">
        <w:rPr>
          <w:rFonts w:asciiTheme="minorHAnsi" w:hAnsiTheme="minorHAnsi" w:cstheme="minorHAnsi"/>
          <w:color w:val="333333"/>
          <w:sz w:val="22"/>
          <w:szCs w:val="22"/>
          <w:lang w:val="es-ES"/>
        </w:rPr>
        <w:t xml:space="preserve"> alumnos de 5º de</w:t>
      </w:r>
      <w:r w:rsidRPr="00997620">
        <w:rPr>
          <w:rFonts w:asciiTheme="minorHAnsi" w:hAnsiTheme="minorHAnsi" w:cstheme="minorHAnsi"/>
          <w:color w:val="333333"/>
          <w:sz w:val="22"/>
          <w:szCs w:val="22"/>
          <w:lang w:val="es-ES"/>
        </w:rPr>
        <w:t xml:space="preserve"> Primaria</w:t>
      </w:r>
      <w:r w:rsidR="00D47A86" w:rsidRPr="00997620">
        <w:rPr>
          <w:rFonts w:asciiTheme="minorHAnsi" w:hAnsiTheme="minorHAnsi" w:cstheme="minorHAnsi"/>
          <w:color w:val="333333"/>
          <w:sz w:val="22"/>
          <w:szCs w:val="22"/>
          <w:lang w:val="es-ES"/>
        </w:rPr>
        <w:t xml:space="preserve"> (padrinos lectores)</w:t>
      </w:r>
      <w:r w:rsidRPr="00997620">
        <w:rPr>
          <w:rFonts w:asciiTheme="minorHAnsi" w:hAnsiTheme="minorHAnsi" w:cstheme="minorHAnsi"/>
          <w:color w:val="333333"/>
          <w:sz w:val="22"/>
          <w:szCs w:val="22"/>
          <w:lang w:val="es-ES"/>
        </w:rPr>
        <w:t xml:space="preserve"> son mediadores de aprendizaje, estimulan y apoyan a los más pequeños a la par que desarrollan habilidades y destrezas sociales y colaborativas. Combinaremos diferentes agrupamientos: individual, pequeño grupo, grupos </w:t>
      </w:r>
      <w:r w:rsidR="00D47A86" w:rsidRPr="00997620">
        <w:rPr>
          <w:rFonts w:asciiTheme="minorHAnsi" w:hAnsiTheme="minorHAnsi" w:cstheme="minorHAnsi"/>
          <w:color w:val="333333"/>
          <w:sz w:val="22"/>
          <w:szCs w:val="22"/>
          <w:lang w:val="es-ES"/>
        </w:rPr>
        <w:t>heterogéneos,</w:t>
      </w:r>
      <w:r w:rsidR="007F3FFB">
        <w:rPr>
          <w:rFonts w:asciiTheme="minorHAnsi" w:hAnsiTheme="minorHAnsi" w:cstheme="minorHAnsi"/>
          <w:color w:val="333333"/>
          <w:sz w:val="22"/>
          <w:szCs w:val="22"/>
          <w:lang w:val="es-ES"/>
        </w:rPr>
        <w:t xml:space="preserve"> </w:t>
      </w:r>
      <w:r w:rsidR="00D47A86" w:rsidRPr="00997620">
        <w:rPr>
          <w:rFonts w:asciiTheme="minorHAnsi" w:hAnsiTheme="minorHAnsi" w:cstheme="minorHAnsi"/>
          <w:color w:val="333333"/>
          <w:sz w:val="22"/>
          <w:szCs w:val="22"/>
          <w:lang w:val="es-ES"/>
        </w:rPr>
        <w:t>…</w:t>
      </w:r>
    </w:p>
    <w:p w14:paraId="55B65A85" w14:textId="442BF54B" w:rsidR="00356F31" w:rsidRPr="00997620" w:rsidRDefault="00356F31" w:rsidP="00356F31">
      <w:pPr>
        <w:pStyle w:val="Standard"/>
        <w:numPr>
          <w:ilvl w:val="0"/>
          <w:numId w:val="3"/>
        </w:numPr>
        <w:jc w:val="both"/>
        <w:rPr>
          <w:rFonts w:asciiTheme="minorHAnsi" w:hAnsiTheme="minorHAnsi" w:cstheme="minorHAnsi"/>
          <w:color w:val="333333"/>
          <w:sz w:val="22"/>
          <w:szCs w:val="22"/>
          <w:lang w:val="es-ES"/>
        </w:rPr>
      </w:pPr>
      <w:r w:rsidRPr="00997620">
        <w:rPr>
          <w:rFonts w:asciiTheme="minorHAnsi" w:hAnsiTheme="minorHAnsi" w:cstheme="minorHAnsi"/>
          <w:color w:val="333333"/>
          <w:sz w:val="22"/>
          <w:szCs w:val="22"/>
          <w:lang w:val="es-ES"/>
        </w:rPr>
        <w:t xml:space="preserve">Las familias forman parte del proceso, en la metodología de proyectos son una pieza clave para la búsqueda de información y aportación de materiales, y por supuesto contribuyen </w:t>
      </w:r>
      <w:r w:rsidR="00D47A86" w:rsidRPr="00997620">
        <w:rPr>
          <w:rFonts w:asciiTheme="minorHAnsi" w:hAnsiTheme="minorHAnsi" w:cstheme="minorHAnsi"/>
          <w:color w:val="333333"/>
          <w:sz w:val="22"/>
          <w:szCs w:val="22"/>
          <w:lang w:val="es-ES"/>
        </w:rPr>
        <w:t>al compromiso SOS-</w:t>
      </w:r>
      <w:proofErr w:type="spellStart"/>
      <w:r w:rsidR="00D47A86" w:rsidRPr="00997620">
        <w:rPr>
          <w:rFonts w:asciiTheme="minorHAnsi" w:hAnsiTheme="minorHAnsi" w:cstheme="minorHAnsi"/>
          <w:color w:val="333333"/>
          <w:sz w:val="22"/>
          <w:szCs w:val="22"/>
          <w:lang w:val="es-ES"/>
        </w:rPr>
        <w:t>tenible</w:t>
      </w:r>
      <w:proofErr w:type="spellEnd"/>
      <w:r w:rsidR="00D47A86" w:rsidRPr="00997620">
        <w:rPr>
          <w:rFonts w:asciiTheme="minorHAnsi" w:hAnsiTheme="minorHAnsi" w:cstheme="minorHAnsi"/>
          <w:color w:val="333333"/>
          <w:sz w:val="22"/>
          <w:szCs w:val="22"/>
          <w:lang w:val="es-ES"/>
        </w:rPr>
        <w:t xml:space="preserve"> y </w:t>
      </w:r>
      <w:r w:rsidRPr="00997620">
        <w:rPr>
          <w:rFonts w:asciiTheme="minorHAnsi" w:hAnsiTheme="minorHAnsi" w:cstheme="minorHAnsi"/>
          <w:color w:val="333333"/>
          <w:sz w:val="22"/>
          <w:szCs w:val="22"/>
          <w:lang w:val="es-ES"/>
        </w:rPr>
        <w:t xml:space="preserve">con su asistencia a la celebración del día de </w:t>
      </w:r>
      <w:r w:rsidR="00D47A86" w:rsidRPr="00997620">
        <w:rPr>
          <w:rFonts w:asciiTheme="minorHAnsi" w:hAnsiTheme="minorHAnsi" w:cstheme="minorHAnsi"/>
          <w:color w:val="333333"/>
          <w:sz w:val="22"/>
          <w:szCs w:val="22"/>
          <w:lang w:val="es-ES"/>
        </w:rPr>
        <w:t xml:space="preserve">Mundial del Medio Ambiente. </w:t>
      </w:r>
    </w:p>
    <w:p w14:paraId="656E25DF" w14:textId="21DAE92F" w:rsidR="00D47A86" w:rsidRPr="00997620" w:rsidRDefault="00D47A86" w:rsidP="00356F31">
      <w:pPr>
        <w:pStyle w:val="Standard"/>
        <w:numPr>
          <w:ilvl w:val="0"/>
          <w:numId w:val="3"/>
        </w:numPr>
        <w:jc w:val="both"/>
        <w:rPr>
          <w:rFonts w:asciiTheme="minorHAnsi" w:hAnsiTheme="minorHAnsi" w:cstheme="minorHAnsi"/>
          <w:color w:val="333333"/>
          <w:sz w:val="22"/>
          <w:szCs w:val="22"/>
          <w:lang w:val="es-ES"/>
        </w:rPr>
      </w:pPr>
      <w:r w:rsidRPr="00997620">
        <w:rPr>
          <w:rFonts w:asciiTheme="minorHAnsi" w:hAnsiTheme="minorHAnsi" w:cstheme="minorHAnsi"/>
          <w:color w:val="333333"/>
          <w:sz w:val="22"/>
          <w:szCs w:val="22"/>
          <w:lang w:val="es-ES"/>
        </w:rPr>
        <w:t xml:space="preserve">La biblioteca de centro y aula se convertirá en un elemento esencial en el desarrollo de la lecto/escritura. </w:t>
      </w:r>
    </w:p>
    <w:p w14:paraId="66306EDD" w14:textId="4AB43BEF" w:rsidR="00034D81" w:rsidRPr="00997620" w:rsidRDefault="00034D81" w:rsidP="00356F31">
      <w:pPr>
        <w:pStyle w:val="Standard"/>
        <w:numPr>
          <w:ilvl w:val="0"/>
          <w:numId w:val="3"/>
        </w:numPr>
        <w:jc w:val="both"/>
        <w:rPr>
          <w:rFonts w:asciiTheme="minorHAnsi" w:hAnsiTheme="minorHAnsi" w:cstheme="minorHAnsi"/>
          <w:color w:val="333333"/>
          <w:sz w:val="22"/>
          <w:szCs w:val="22"/>
          <w:lang w:val="es-ES"/>
        </w:rPr>
      </w:pPr>
      <w:r w:rsidRPr="00997620">
        <w:rPr>
          <w:rFonts w:asciiTheme="minorHAnsi" w:hAnsiTheme="minorHAnsi" w:cstheme="minorHAnsi"/>
          <w:color w:val="333333"/>
          <w:sz w:val="22"/>
          <w:szCs w:val="22"/>
          <w:lang w:val="es-ES"/>
        </w:rPr>
        <w:t xml:space="preserve">Colaboración del Ayuntamiento en el desarrollo de los ODS como elemento esencial de nuestro PEC. </w:t>
      </w:r>
    </w:p>
    <w:p w14:paraId="4FBB9654" w14:textId="77777777" w:rsidR="00356F31" w:rsidRPr="00997620" w:rsidRDefault="00356F31" w:rsidP="00356F31">
      <w:pPr>
        <w:pStyle w:val="Standard"/>
        <w:jc w:val="both"/>
        <w:rPr>
          <w:rFonts w:asciiTheme="minorHAnsi" w:hAnsiTheme="minorHAnsi" w:cstheme="minorHAnsi"/>
          <w:color w:val="333333"/>
          <w:sz w:val="22"/>
          <w:szCs w:val="22"/>
          <w:lang w:val="es-ES"/>
        </w:rPr>
      </w:pPr>
    </w:p>
    <w:p w14:paraId="6A82F193" w14:textId="6B1949AA" w:rsidR="00356F31" w:rsidRPr="00997620" w:rsidRDefault="00356F31" w:rsidP="003D3FFA">
      <w:pPr>
        <w:pStyle w:val="Standard"/>
        <w:numPr>
          <w:ilvl w:val="2"/>
          <w:numId w:val="1"/>
        </w:numPr>
        <w:jc w:val="both"/>
        <w:rPr>
          <w:rFonts w:asciiTheme="minorHAnsi" w:hAnsiTheme="minorHAnsi" w:cstheme="minorHAnsi"/>
          <w:b/>
          <w:color w:val="333333"/>
          <w:sz w:val="22"/>
          <w:szCs w:val="22"/>
          <w:lang w:val="es-ES"/>
        </w:rPr>
      </w:pPr>
      <w:r w:rsidRPr="00997620">
        <w:rPr>
          <w:rFonts w:asciiTheme="minorHAnsi" w:hAnsiTheme="minorHAnsi" w:cstheme="minorHAnsi"/>
          <w:b/>
          <w:color w:val="333333"/>
          <w:sz w:val="22"/>
          <w:szCs w:val="22"/>
          <w:lang w:val="es-ES"/>
        </w:rPr>
        <w:t>Actividades de enseñanza aprendizaje que darán forma al proyecto “</w:t>
      </w:r>
      <w:r w:rsidR="00AA11E8" w:rsidRPr="00997620">
        <w:rPr>
          <w:rFonts w:asciiTheme="minorHAnsi" w:hAnsiTheme="minorHAnsi" w:cstheme="minorHAnsi"/>
          <w:b/>
          <w:color w:val="333333"/>
          <w:sz w:val="22"/>
          <w:szCs w:val="22"/>
          <w:lang w:val="es-ES"/>
        </w:rPr>
        <w:t>SOS-</w:t>
      </w:r>
      <w:proofErr w:type="spellStart"/>
      <w:r w:rsidR="00AA11E8" w:rsidRPr="00997620">
        <w:rPr>
          <w:rFonts w:asciiTheme="minorHAnsi" w:hAnsiTheme="minorHAnsi" w:cstheme="minorHAnsi"/>
          <w:b/>
          <w:color w:val="333333"/>
          <w:sz w:val="22"/>
          <w:szCs w:val="22"/>
          <w:lang w:val="es-ES"/>
        </w:rPr>
        <w:t>tenible</w:t>
      </w:r>
      <w:proofErr w:type="spellEnd"/>
      <w:r w:rsidRPr="00997620">
        <w:rPr>
          <w:rFonts w:asciiTheme="minorHAnsi" w:hAnsiTheme="minorHAnsi" w:cstheme="minorHAnsi"/>
          <w:b/>
          <w:color w:val="333333"/>
          <w:sz w:val="22"/>
          <w:szCs w:val="22"/>
          <w:lang w:val="es-ES"/>
        </w:rPr>
        <w:t>”</w:t>
      </w:r>
    </w:p>
    <w:p w14:paraId="3C7A852C" w14:textId="77777777" w:rsidR="00356F31" w:rsidRPr="00997620" w:rsidRDefault="00356F31" w:rsidP="00356F31">
      <w:pPr>
        <w:pStyle w:val="Standard"/>
        <w:jc w:val="both"/>
        <w:rPr>
          <w:rFonts w:asciiTheme="minorHAnsi" w:hAnsiTheme="minorHAnsi" w:cstheme="minorHAnsi"/>
          <w:color w:val="333333"/>
          <w:sz w:val="22"/>
          <w:szCs w:val="22"/>
          <w:lang w:val="es-ES"/>
        </w:rPr>
      </w:pPr>
    </w:p>
    <w:p w14:paraId="37B87456" w14:textId="77777777" w:rsidR="00712D1E" w:rsidRDefault="00356F31" w:rsidP="0070353D">
      <w:pPr>
        <w:pStyle w:val="Standard"/>
        <w:jc w:val="both"/>
        <w:rPr>
          <w:rFonts w:asciiTheme="minorHAnsi" w:hAnsiTheme="minorHAnsi" w:cstheme="minorHAnsi"/>
          <w:color w:val="333333"/>
          <w:sz w:val="22"/>
          <w:szCs w:val="22"/>
          <w:lang w:val="es-ES"/>
        </w:rPr>
      </w:pPr>
      <w:r w:rsidRPr="00997620">
        <w:rPr>
          <w:rFonts w:asciiTheme="minorHAnsi" w:hAnsiTheme="minorHAnsi" w:cstheme="minorHAnsi"/>
          <w:color w:val="333333"/>
          <w:sz w:val="22"/>
          <w:szCs w:val="22"/>
          <w:lang w:val="es-ES"/>
        </w:rPr>
        <w:t xml:space="preserve">Las vamos a desarrollar por </w:t>
      </w:r>
      <w:r w:rsidR="00AA11E8" w:rsidRPr="00997620">
        <w:rPr>
          <w:rFonts w:asciiTheme="minorHAnsi" w:hAnsiTheme="minorHAnsi" w:cstheme="minorHAnsi"/>
          <w:color w:val="333333"/>
          <w:sz w:val="22"/>
          <w:szCs w:val="22"/>
          <w:lang w:val="es-ES"/>
        </w:rPr>
        <w:t xml:space="preserve">atendiendo a tres grandes momentos: </w:t>
      </w:r>
      <w:r w:rsidR="00E473B9" w:rsidRPr="00997620">
        <w:rPr>
          <w:rFonts w:asciiTheme="minorHAnsi" w:hAnsiTheme="minorHAnsi" w:cstheme="minorHAnsi"/>
          <w:color w:val="333333"/>
          <w:sz w:val="22"/>
          <w:szCs w:val="22"/>
          <w:lang w:val="es-ES"/>
        </w:rPr>
        <w:t xml:space="preserve">la Exposición de los ODS, el cuento de MEC </w:t>
      </w:r>
      <w:proofErr w:type="spellStart"/>
      <w:r w:rsidR="00E473B9" w:rsidRPr="00997620">
        <w:rPr>
          <w:rFonts w:asciiTheme="minorHAnsi" w:hAnsiTheme="minorHAnsi" w:cstheme="minorHAnsi"/>
          <w:color w:val="333333"/>
          <w:sz w:val="22"/>
          <w:szCs w:val="22"/>
          <w:lang w:val="es-ES"/>
        </w:rPr>
        <w:t>MEC</w:t>
      </w:r>
      <w:proofErr w:type="spellEnd"/>
      <w:r w:rsidR="00E473B9" w:rsidRPr="00997620">
        <w:rPr>
          <w:rFonts w:asciiTheme="minorHAnsi" w:hAnsiTheme="minorHAnsi" w:cstheme="minorHAnsi"/>
          <w:color w:val="333333"/>
          <w:sz w:val="22"/>
          <w:szCs w:val="22"/>
          <w:lang w:val="es-ES"/>
        </w:rPr>
        <w:t xml:space="preserve"> y </w:t>
      </w:r>
      <w:r w:rsidR="001D0ACA" w:rsidRPr="00997620">
        <w:rPr>
          <w:rFonts w:asciiTheme="minorHAnsi" w:hAnsiTheme="minorHAnsi" w:cstheme="minorHAnsi"/>
          <w:color w:val="333333"/>
          <w:sz w:val="22"/>
          <w:szCs w:val="22"/>
          <w:lang w:val="es-ES"/>
        </w:rPr>
        <w:t>el</w:t>
      </w:r>
      <w:r w:rsidR="00E473B9" w:rsidRPr="00997620">
        <w:rPr>
          <w:rFonts w:asciiTheme="minorHAnsi" w:hAnsiTheme="minorHAnsi" w:cstheme="minorHAnsi"/>
          <w:color w:val="333333"/>
          <w:sz w:val="22"/>
          <w:szCs w:val="22"/>
          <w:lang w:val="es-ES"/>
        </w:rPr>
        <w:t xml:space="preserve"> </w:t>
      </w:r>
      <w:proofErr w:type="spellStart"/>
      <w:r w:rsidR="00E473B9" w:rsidRPr="00997620">
        <w:rPr>
          <w:rFonts w:asciiTheme="minorHAnsi" w:hAnsiTheme="minorHAnsi" w:cstheme="minorHAnsi"/>
          <w:color w:val="333333"/>
          <w:sz w:val="22"/>
          <w:szCs w:val="22"/>
          <w:lang w:val="es-ES"/>
        </w:rPr>
        <w:t>Décalogo</w:t>
      </w:r>
      <w:proofErr w:type="spellEnd"/>
      <w:r w:rsidR="00E473B9" w:rsidRPr="00997620">
        <w:rPr>
          <w:rFonts w:asciiTheme="minorHAnsi" w:hAnsiTheme="minorHAnsi" w:cstheme="minorHAnsi"/>
          <w:color w:val="333333"/>
          <w:sz w:val="22"/>
          <w:szCs w:val="22"/>
          <w:lang w:val="es-ES"/>
        </w:rPr>
        <w:t xml:space="preserve"> SOS-</w:t>
      </w:r>
      <w:proofErr w:type="spellStart"/>
      <w:r w:rsidR="00E473B9" w:rsidRPr="00997620">
        <w:rPr>
          <w:rFonts w:asciiTheme="minorHAnsi" w:hAnsiTheme="minorHAnsi" w:cstheme="minorHAnsi"/>
          <w:color w:val="333333"/>
          <w:sz w:val="22"/>
          <w:szCs w:val="22"/>
          <w:lang w:val="es-ES"/>
        </w:rPr>
        <w:t>tenible</w:t>
      </w:r>
      <w:proofErr w:type="spellEnd"/>
      <w:r w:rsidR="00E473B9" w:rsidRPr="00997620">
        <w:rPr>
          <w:rFonts w:asciiTheme="minorHAnsi" w:hAnsiTheme="minorHAnsi" w:cstheme="minorHAnsi"/>
          <w:color w:val="333333"/>
          <w:sz w:val="22"/>
          <w:szCs w:val="22"/>
          <w:lang w:val="es-ES"/>
        </w:rPr>
        <w:t xml:space="preserve">. </w:t>
      </w:r>
      <w:r w:rsidR="001D0ACA" w:rsidRPr="00997620">
        <w:rPr>
          <w:rFonts w:asciiTheme="minorHAnsi" w:hAnsiTheme="minorHAnsi" w:cstheme="minorHAnsi"/>
          <w:color w:val="333333"/>
          <w:sz w:val="22"/>
          <w:szCs w:val="22"/>
          <w:lang w:val="es-ES"/>
        </w:rPr>
        <w:t xml:space="preserve">En todo momento, desarrollaremos un método mixto de aproximación a la lecto/escritura </w:t>
      </w:r>
      <w:r w:rsidR="000B4507" w:rsidRPr="00997620">
        <w:rPr>
          <w:rFonts w:asciiTheme="minorHAnsi" w:hAnsiTheme="minorHAnsi" w:cstheme="minorHAnsi"/>
          <w:color w:val="333333"/>
          <w:sz w:val="22"/>
          <w:szCs w:val="22"/>
          <w:lang w:val="es-ES"/>
        </w:rPr>
        <w:t>que nos permita incorporar el nuevo vocabulario propio del proyecto de forma oral y escrita mediante el uso de la mayúscula</w:t>
      </w:r>
      <w:r w:rsidR="006535F8">
        <w:rPr>
          <w:rFonts w:asciiTheme="minorHAnsi" w:hAnsiTheme="minorHAnsi" w:cstheme="minorHAnsi"/>
          <w:color w:val="333333"/>
          <w:sz w:val="22"/>
          <w:szCs w:val="22"/>
          <w:lang w:val="es-ES"/>
        </w:rPr>
        <w:t xml:space="preserve"> y, partiendo siempre de palabras significativas para los niños/as. Retomando la importancia de la organización espacial, la disposición de un espacio o microambiente propio para aproximar la lectoescritura a nuestros niños/as con diversidad de propuestas, adaptadas a los intereses, necesidades y características de</w:t>
      </w:r>
      <w:r w:rsidR="00712D1E">
        <w:rPr>
          <w:rFonts w:asciiTheme="minorHAnsi" w:hAnsiTheme="minorHAnsi" w:cstheme="minorHAnsi"/>
          <w:color w:val="333333"/>
          <w:sz w:val="22"/>
          <w:szCs w:val="22"/>
          <w:lang w:val="es-ES"/>
        </w:rPr>
        <w:t xml:space="preserve"> los niños/as, resulta fundamental. Algunos ejemplos son</w:t>
      </w:r>
    </w:p>
    <w:p w14:paraId="59B466A0" w14:textId="77777777" w:rsidR="00712D1E" w:rsidRDefault="00712D1E" w:rsidP="00712D1E">
      <w:pPr>
        <w:pStyle w:val="Standard"/>
        <w:numPr>
          <w:ilvl w:val="0"/>
          <w:numId w:val="3"/>
        </w:numPr>
        <w:jc w:val="both"/>
        <w:rPr>
          <w:rFonts w:asciiTheme="minorHAnsi" w:hAnsiTheme="minorHAnsi" w:cstheme="minorHAnsi"/>
          <w:color w:val="333333"/>
          <w:sz w:val="22"/>
          <w:szCs w:val="22"/>
          <w:lang w:val="es-ES"/>
        </w:rPr>
      </w:pPr>
      <w:r>
        <w:rPr>
          <w:rFonts w:asciiTheme="minorHAnsi" w:hAnsiTheme="minorHAnsi" w:cstheme="minorHAnsi"/>
          <w:color w:val="333333"/>
          <w:sz w:val="22"/>
          <w:szCs w:val="22"/>
          <w:lang w:val="es-ES"/>
        </w:rPr>
        <w:t>Presentación del vocabulario propio de la unidad a partir de tarjetas elaboradas y plastificadas.</w:t>
      </w:r>
    </w:p>
    <w:p w14:paraId="42EC290D" w14:textId="77777777" w:rsidR="00712D1E" w:rsidRDefault="00712D1E" w:rsidP="00712D1E">
      <w:pPr>
        <w:pStyle w:val="Standard"/>
        <w:numPr>
          <w:ilvl w:val="0"/>
          <w:numId w:val="3"/>
        </w:numPr>
        <w:jc w:val="both"/>
        <w:rPr>
          <w:rFonts w:asciiTheme="minorHAnsi" w:hAnsiTheme="minorHAnsi" w:cstheme="minorHAnsi"/>
          <w:color w:val="333333"/>
          <w:sz w:val="22"/>
          <w:szCs w:val="22"/>
          <w:lang w:val="es-ES"/>
        </w:rPr>
      </w:pPr>
      <w:r>
        <w:rPr>
          <w:rFonts w:asciiTheme="minorHAnsi" w:hAnsiTheme="minorHAnsi" w:cstheme="minorHAnsi"/>
          <w:color w:val="333333"/>
          <w:sz w:val="22"/>
          <w:szCs w:val="22"/>
          <w:lang w:val="es-ES"/>
        </w:rPr>
        <w:t>Presentación de pizarras con letras magnéticas y ejemplos plastificados de vocabulario específico y de interés.</w:t>
      </w:r>
    </w:p>
    <w:p w14:paraId="2594687D" w14:textId="77777777" w:rsidR="00712D1E" w:rsidRDefault="00712D1E" w:rsidP="00712D1E">
      <w:pPr>
        <w:pStyle w:val="Standard"/>
        <w:numPr>
          <w:ilvl w:val="0"/>
          <w:numId w:val="3"/>
        </w:numPr>
        <w:jc w:val="both"/>
        <w:rPr>
          <w:rFonts w:asciiTheme="minorHAnsi" w:hAnsiTheme="minorHAnsi" w:cstheme="minorHAnsi"/>
          <w:color w:val="333333"/>
          <w:sz w:val="22"/>
          <w:szCs w:val="22"/>
          <w:lang w:val="es-ES"/>
        </w:rPr>
      </w:pPr>
      <w:r>
        <w:rPr>
          <w:rFonts w:asciiTheme="minorHAnsi" w:hAnsiTheme="minorHAnsi" w:cstheme="minorHAnsi"/>
          <w:color w:val="333333"/>
          <w:sz w:val="22"/>
          <w:szCs w:val="22"/>
          <w:lang w:val="es-ES"/>
        </w:rPr>
        <w:t>Actividades para mejorar el trazo y la grafomotricidad, a partir de plantillas con diferentes trazos.</w:t>
      </w:r>
    </w:p>
    <w:p w14:paraId="2DE2A68E" w14:textId="77777777" w:rsidR="00712D1E" w:rsidRDefault="00712D1E" w:rsidP="00712D1E">
      <w:pPr>
        <w:pStyle w:val="Standard"/>
        <w:numPr>
          <w:ilvl w:val="0"/>
          <w:numId w:val="3"/>
        </w:numPr>
        <w:jc w:val="both"/>
        <w:rPr>
          <w:rFonts w:asciiTheme="minorHAnsi" w:hAnsiTheme="minorHAnsi" w:cstheme="minorHAnsi"/>
          <w:color w:val="333333"/>
          <w:sz w:val="22"/>
          <w:szCs w:val="22"/>
          <w:lang w:val="es-ES"/>
        </w:rPr>
      </w:pPr>
      <w:r>
        <w:rPr>
          <w:rFonts w:asciiTheme="minorHAnsi" w:hAnsiTheme="minorHAnsi" w:cstheme="minorHAnsi"/>
          <w:color w:val="333333"/>
          <w:sz w:val="22"/>
          <w:szCs w:val="22"/>
          <w:lang w:val="es-ES"/>
        </w:rPr>
        <w:t>Construcción de letras a partir de palos de polo.</w:t>
      </w:r>
    </w:p>
    <w:p w14:paraId="446499AB" w14:textId="2622FB9C" w:rsidR="00C75F53" w:rsidRPr="00C75F53" w:rsidRDefault="00712D1E" w:rsidP="00C75F53">
      <w:pPr>
        <w:pStyle w:val="Standard"/>
        <w:numPr>
          <w:ilvl w:val="0"/>
          <w:numId w:val="3"/>
        </w:numPr>
        <w:jc w:val="both"/>
        <w:rPr>
          <w:rFonts w:asciiTheme="minorHAnsi" w:hAnsiTheme="minorHAnsi" w:cstheme="minorHAnsi"/>
          <w:color w:val="333333"/>
          <w:sz w:val="22"/>
          <w:szCs w:val="22"/>
          <w:lang w:val="es-ES"/>
        </w:rPr>
      </w:pPr>
      <w:r>
        <w:rPr>
          <w:rFonts w:asciiTheme="minorHAnsi" w:hAnsiTheme="minorHAnsi" w:cstheme="minorHAnsi"/>
          <w:color w:val="333333"/>
          <w:sz w:val="22"/>
          <w:szCs w:val="22"/>
          <w:lang w:val="es-ES"/>
        </w:rPr>
        <w:t>Elaboración de letras y palabras a partir de plastilina…</w:t>
      </w:r>
    </w:p>
    <w:p w14:paraId="4353AA9F" w14:textId="503F547F" w:rsidR="00356F31" w:rsidRPr="00997620" w:rsidRDefault="000B4507" w:rsidP="00712D1E">
      <w:pPr>
        <w:pStyle w:val="Standard"/>
        <w:jc w:val="both"/>
        <w:rPr>
          <w:rFonts w:asciiTheme="minorHAnsi" w:hAnsiTheme="minorHAnsi" w:cstheme="minorHAnsi"/>
          <w:color w:val="333333"/>
          <w:sz w:val="22"/>
          <w:szCs w:val="22"/>
          <w:lang w:val="es-ES"/>
        </w:rPr>
      </w:pPr>
      <w:r w:rsidRPr="00997620">
        <w:rPr>
          <w:rFonts w:asciiTheme="minorHAnsi" w:hAnsiTheme="minorHAnsi" w:cstheme="minorHAnsi"/>
          <w:color w:val="333333"/>
          <w:sz w:val="22"/>
          <w:szCs w:val="22"/>
          <w:lang w:val="es-ES"/>
        </w:rPr>
        <w:lastRenderedPageBreak/>
        <w:t>El proyecto SOS-</w:t>
      </w:r>
      <w:proofErr w:type="spellStart"/>
      <w:r w:rsidRPr="00997620">
        <w:rPr>
          <w:rFonts w:asciiTheme="minorHAnsi" w:hAnsiTheme="minorHAnsi" w:cstheme="minorHAnsi"/>
          <w:color w:val="333333"/>
          <w:sz w:val="22"/>
          <w:szCs w:val="22"/>
          <w:lang w:val="es-ES"/>
        </w:rPr>
        <w:t>tenible</w:t>
      </w:r>
      <w:proofErr w:type="spellEnd"/>
      <w:r w:rsidRPr="00997620">
        <w:rPr>
          <w:rFonts w:asciiTheme="minorHAnsi" w:hAnsiTheme="minorHAnsi" w:cstheme="minorHAnsi"/>
          <w:color w:val="333333"/>
          <w:sz w:val="22"/>
          <w:szCs w:val="22"/>
          <w:lang w:val="es-ES"/>
        </w:rPr>
        <w:t xml:space="preserve"> conecta además con el Plan de Fomento Lector permitiendo actividades como el apadrinamiento lector a través de la lectura del cuento por parte de alumnos de 5º Educación Primaria y con el Plan Lingüístico de Centro que en el caso del centro realizará la iniciación a la lecto escritura en Castellano. </w:t>
      </w:r>
    </w:p>
    <w:p w14:paraId="7BC57418" w14:textId="77777777" w:rsidR="00356F31" w:rsidRPr="00997620" w:rsidRDefault="00356F31" w:rsidP="0070353D">
      <w:pPr>
        <w:pStyle w:val="Standard"/>
        <w:jc w:val="both"/>
        <w:rPr>
          <w:rFonts w:asciiTheme="minorHAnsi" w:hAnsiTheme="minorHAnsi" w:cstheme="minorHAnsi"/>
          <w:color w:val="333333"/>
          <w:sz w:val="22"/>
          <w:szCs w:val="22"/>
          <w:lang w:val="es-ES"/>
        </w:rPr>
      </w:pPr>
    </w:p>
    <w:p w14:paraId="6103B0DB" w14:textId="32A7AABE" w:rsidR="00356F31" w:rsidRPr="00997620" w:rsidRDefault="00356F31" w:rsidP="0070353D">
      <w:pPr>
        <w:pStyle w:val="Standard"/>
        <w:jc w:val="both"/>
        <w:rPr>
          <w:rFonts w:asciiTheme="minorHAnsi" w:hAnsiTheme="minorHAnsi" w:cstheme="minorHAnsi"/>
          <w:color w:val="333333"/>
          <w:sz w:val="22"/>
          <w:szCs w:val="22"/>
          <w:lang w:val="es-ES"/>
        </w:rPr>
      </w:pPr>
      <w:r w:rsidRPr="00997620">
        <w:rPr>
          <w:rFonts w:asciiTheme="minorHAnsi" w:hAnsiTheme="minorHAnsi" w:cstheme="minorHAnsi"/>
          <w:color w:val="333333"/>
          <w:sz w:val="22"/>
          <w:szCs w:val="22"/>
          <w:lang w:val="es-ES"/>
        </w:rPr>
        <w:t>Hay que señalar que todas las jornadas comienzan con rutinas de entrada, y asamblea, incluyen actividades de hábitos y 45 minutos de patio</w:t>
      </w:r>
      <w:r w:rsidR="0070353D" w:rsidRPr="00997620">
        <w:rPr>
          <w:rFonts w:asciiTheme="minorHAnsi" w:hAnsiTheme="minorHAnsi" w:cstheme="minorHAnsi"/>
          <w:color w:val="333333"/>
          <w:sz w:val="22"/>
          <w:szCs w:val="22"/>
          <w:lang w:val="es-ES"/>
        </w:rPr>
        <w:t xml:space="preserve"> que conectarán con las actividades del proyecto de patios activos e inclusivos</w:t>
      </w:r>
      <w:r w:rsidR="000C5994" w:rsidRPr="00997620">
        <w:rPr>
          <w:rFonts w:asciiTheme="minorHAnsi" w:hAnsiTheme="minorHAnsi" w:cstheme="minorHAnsi"/>
          <w:color w:val="333333"/>
          <w:sz w:val="22"/>
          <w:szCs w:val="22"/>
          <w:lang w:val="es-ES"/>
        </w:rPr>
        <w:t>. Además, aunque hablaremos de sesiones</w:t>
      </w:r>
      <w:r w:rsidR="0070353D" w:rsidRPr="00997620">
        <w:rPr>
          <w:rFonts w:asciiTheme="minorHAnsi" w:hAnsiTheme="minorHAnsi" w:cstheme="minorHAnsi"/>
          <w:color w:val="333333"/>
          <w:sz w:val="22"/>
          <w:szCs w:val="22"/>
          <w:lang w:val="es-ES"/>
        </w:rPr>
        <w:t>,</w:t>
      </w:r>
      <w:r w:rsidR="000C5994" w:rsidRPr="00997620">
        <w:rPr>
          <w:rFonts w:asciiTheme="minorHAnsi" w:hAnsiTheme="minorHAnsi" w:cstheme="minorHAnsi"/>
          <w:color w:val="333333"/>
          <w:sz w:val="22"/>
          <w:szCs w:val="22"/>
          <w:lang w:val="es-ES"/>
        </w:rPr>
        <w:t xml:space="preserve"> por la extensión de la propuesta</w:t>
      </w:r>
      <w:r w:rsidR="0070353D" w:rsidRPr="00997620">
        <w:rPr>
          <w:rFonts w:asciiTheme="minorHAnsi" w:hAnsiTheme="minorHAnsi" w:cstheme="minorHAnsi"/>
          <w:color w:val="333333"/>
          <w:sz w:val="22"/>
          <w:szCs w:val="22"/>
          <w:lang w:val="es-ES"/>
        </w:rPr>
        <w:t>,</w:t>
      </w:r>
      <w:r w:rsidR="000C5994" w:rsidRPr="00997620">
        <w:rPr>
          <w:rFonts w:asciiTheme="minorHAnsi" w:hAnsiTheme="minorHAnsi" w:cstheme="minorHAnsi"/>
          <w:color w:val="333333"/>
          <w:sz w:val="22"/>
          <w:szCs w:val="22"/>
          <w:lang w:val="es-ES"/>
        </w:rPr>
        <w:t xml:space="preserve"> contemplaremos el diseño de actividades completas (inicio/motivación, desarrollo, refuerzo/apoyo, </w:t>
      </w:r>
      <w:r w:rsidR="0070353D" w:rsidRPr="00997620">
        <w:rPr>
          <w:rFonts w:asciiTheme="minorHAnsi" w:hAnsiTheme="minorHAnsi" w:cstheme="minorHAnsi"/>
          <w:color w:val="333333"/>
          <w:sz w:val="22"/>
          <w:szCs w:val="22"/>
          <w:lang w:val="es-ES"/>
        </w:rPr>
        <w:t xml:space="preserve">consolidación, ampliación, complementarias y de evaluación), diversas que favorezcan los diferentes tipos de pensamiento atendiendo a la taxonomía de Bloom (2001) e inclusivas donde todo el alumnado pueda acceder, participar y aprender. </w:t>
      </w:r>
    </w:p>
    <w:p w14:paraId="38F20D16" w14:textId="77777777" w:rsidR="00AA11E8" w:rsidRPr="00997620" w:rsidRDefault="00AA11E8" w:rsidP="0070353D">
      <w:pPr>
        <w:pStyle w:val="Standard"/>
        <w:jc w:val="both"/>
        <w:rPr>
          <w:rFonts w:asciiTheme="minorHAnsi" w:hAnsiTheme="minorHAnsi" w:cstheme="minorHAnsi"/>
          <w:b/>
          <w:color w:val="333333"/>
          <w:sz w:val="22"/>
          <w:szCs w:val="22"/>
          <w:lang w:val="es-ES"/>
        </w:rPr>
      </w:pPr>
    </w:p>
    <w:p w14:paraId="72C2DC53" w14:textId="1C764F15" w:rsidR="00AA11E8" w:rsidRPr="00997620" w:rsidRDefault="00E473B9" w:rsidP="0070353D">
      <w:pPr>
        <w:pStyle w:val="Standard"/>
        <w:jc w:val="both"/>
        <w:rPr>
          <w:rFonts w:asciiTheme="minorHAnsi" w:hAnsiTheme="minorHAnsi" w:cstheme="minorHAnsi"/>
          <w:b/>
          <w:color w:val="333333"/>
          <w:sz w:val="22"/>
          <w:szCs w:val="22"/>
          <w:lang w:val="es-ES"/>
        </w:rPr>
      </w:pPr>
      <w:r w:rsidRPr="00997620">
        <w:rPr>
          <w:rFonts w:asciiTheme="minorHAnsi" w:hAnsiTheme="minorHAnsi" w:cstheme="minorHAnsi"/>
          <w:b/>
          <w:color w:val="333333"/>
          <w:sz w:val="22"/>
          <w:szCs w:val="22"/>
          <w:lang w:val="es-ES"/>
        </w:rPr>
        <w:t>a) Exposición fotogr</w:t>
      </w:r>
      <w:r w:rsidR="000B4507" w:rsidRPr="00997620">
        <w:rPr>
          <w:rFonts w:asciiTheme="minorHAnsi" w:hAnsiTheme="minorHAnsi" w:cstheme="minorHAnsi"/>
          <w:b/>
          <w:color w:val="333333"/>
          <w:sz w:val="22"/>
          <w:szCs w:val="22"/>
          <w:lang w:val="es-ES"/>
        </w:rPr>
        <w:t>áfica</w:t>
      </w:r>
      <w:r w:rsidRPr="00997620">
        <w:rPr>
          <w:rFonts w:asciiTheme="minorHAnsi" w:hAnsiTheme="minorHAnsi" w:cstheme="minorHAnsi"/>
          <w:b/>
          <w:color w:val="333333"/>
          <w:sz w:val="22"/>
          <w:szCs w:val="22"/>
          <w:lang w:val="es-ES"/>
        </w:rPr>
        <w:t xml:space="preserve"> a nivel de centro. </w:t>
      </w:r>
    </w:p>
    <w:p w14:paraId="655BB9A1" w14:textId="0AED3327" w:rsidR="00E473B9" w:rsidRPr="00997620" w:rsidRDefault="00E473B9" w:rsidP="0070353D">
      <w:pPr>
        <w:pStyle w:val="Standard"/>
        <w:jc w:val="both"/>
        <w:rPr>
          <w:rFonts w:asciiTheme="minorHAnsi" w:hAnsiTheme="minorHAnsi" w:cstheme="minorHAnsi"/>
          <w:b/>
          <w:color w:val="333333"/>
          <w:sz w:val="22"/>
          <w:szCs w:val="22"/>
          <w:lang w:val="es-ES"/>
        </w:rPr>
      </w:pPr>
    </w:p>
    <w:p w14:paraId="7FE62744" w14:textId="77777777" w:rsidR="00E473B9" w:rsidRPr="00997620" w:rsidRDefault="00E473B9" w:rsidP="0070353D">
      <w:pPr>
        <w:pStyle w:val="NormalWeb"/>
        <w:jc w:val="both"/>
        <w:rPr>
          <w:rFonts w:asciiTheme="minorHAnsi" w:hAnsiTheme="minorHAnsi" w:cstheme="minorHAnsi"/>
          <w:sz w:val="22"/>
          <w:szCs w:val="22"/>
        </w:rPr>
      </w:pPr>
      <w:r w:rsidRPr="00997620">
        <w:rPr>
          <w:rFonts w:asciiTheme="minorHAnsi" w:hAnsiTheme="minorHAnsi" w:cstheme="minorHAnsi"/>
          <w:b/>
          <w:color w:val="333333"/>
          <w:sz w:val="22"/>
          <w:szCs w:val="22"/>
        </w:rPr>
        <w:t xml:space="preserve">1ª Sesión. Visitamos con el alumnado la exposición. </w:t>
      </w:r>
      <w:r w:rsidRPr="00997620">
        <w:rPr>
          <w:rFonts w:asciiTheme="minorHAnsi" w:hAnsiTheme="minorHAnsi" w:cstheme="minorHAnsi"/>
          <w:sz w:val="22"/>
          <w:szCs w:val="22"/>
        </w:rPr>
        <w:t xml:space="preserve">Hacemos una primera visita a la </w:t>
      </w:r>
      <w:proofErr w:type="spellStart"/>
      <w:r w:rsidRPr="00997620">
        <w:rPr>
          <w:rFonts w:asciiTheme="minorHAnsi" w:hAnsiTheme="minorHAnsi" w:cstheme="minorHAnsi"/>
          <w:sz w:val="22"/>
          <w:szCs w:val="22"/>
        </w:rPr>
        <w:t>exposición</w:t>
      </w:r>
      <w:proofErr w:type="spellEnd"/>
      <w:r w:rsidRPr="00997620">
        <w:rPr>
          <w:rFonts w:asciiTheme="minorHAnsi" w:hAnsiTheme="minorHAnsi" w:cstheme="minorHAnsi"/>
          <w:sz w:val="22"/>
          <w:szCs w:val="22"/>
        </w:rPr>
        <w:t xml:space="preserve">, sin </w:t>
      </w:r>
      <w:proofErr w:type="spellStart"/>
      <w:r w:rsidRPr="00997620">
        <w:rPr>
          <w:rFonts w:asciiTheme="minorHAnsi" w:hAnsiTheme="minorHAnsi" w:cstheme="minorHAnsi"/>
          <w:sz w:val="22"/>
          <w:szCs w:val="22"/>
        </w:rPr>
        <w:t>intervención</w:t>
      </w:r>
      <w:proofErr w:type="spellEnd"/>
      <w:r w:rsidRPr="00997620">
        <w:rPr>
          <w:rFonts w:asciiTheme="minorHAnsi" w:hAnsiTheme="minorHAnsi" w:cstheme="minorHAnsi"/>
          <w:sz w:val="22"/>
          <w:szCs w:val="22"/>
        </w:rPr>
        <w:t xml:space="preserve"> por parte de la maestra o maestro. El objetivo de esta primera visita es que el alumnado observe y se quede con aquello que le llame </w:t>
      </w:r>
      <w:proofErr w:type="spellStart"/>
      <w:r w:rsidRPr="00997620">
        <w:rPr>
          <w:rFonts w:asciiTheme="minorHAnsi" w:hAnsiTheme="minorHAnsi" w:cstheme="minorHAnsi"/>
          <w:sz w:val="22"/>
          <w:szCs w:val="22"/>
        </w:rPr>
        <w:t>más</w:t>
      </w:r>
      <w:proofErr w:type="spellEnd"/>
      <w:r w:rsidRPr="00997620">
        <w:rPr>
          <w:rFonts w:asciiTheme="minorHAnsi" w:hAnsiTheme="minorHAnsi" w:cstheme="minorHAnsi"/>
          <w:sz w:val="22"/>
          <w:szCs w:val="22"/>
        </w:rPr>
        <w:t xml:space="preserve"> la </w:t>
      </w:r>
      <w:proofErr w:type="spellStart"/>
      <w:r w:rsidRPr="00997620">
        <w:rPr>
          <w:rFonts w:asciiTheme="minorHAnsi" w:hAnsiTheme="minorHAnsi" w:cstheme="minorHAnsi"/>
          <w:sz w:val="22"/>
          <w:szCs w:val="22"/>
        </w:rPr>
        <w:t>atención</w:t>
      </w:r>
      <w:proofErr w:type="spellEnd"/>
      <w:r w:rsidRPr="00997620">
        <w:rPr>
          <w:rFonts w:asciiTheme="minorHAnsi" w:hAnsiTheme="minorHAnsi" w:cstheme="minorHAnsi"/>
          <w:sz w:val="22"/>
          <w:szCs w:val="22"/>
        </w:rPr>
        <w:t xml:space="preserve">. La </w:t>
      </w:r>
      <w:proofErr w:type="spellStart"/>
      <w:r w:rsidRPr="00997620">
        <w:rPr>
          <w:rFonts w:asciiTheme="minorHAnsi" w:hAnsiTheme="minorHAnsi" w:cstheme="minorHAnsi"/>
          <w:sz w:val="22"/>
          <w:szCs w:val="22"/>
        </w:rPr>
        <w:t>función</w:t>
      </w:r>
      <w:proofErr w:type="spellEnd"/>
      <w:r w:rsidRPr="00997620">
        <w:rPr>
          <w:rFonts w:asciiTheme="minorHAnsi" w:hAnsiTheme="minorHAnsi" w:cstheme="minorHAnsi"/>
          <w:sz w:val="22"/>
          <w:szCs w:val="22"/>
        </w:rPr>
        <w:t xml:space="preserve"> del maestro o maestra durante la visita </w:t>
      </w:r>
      <w:proofErr w:type="spellStart"/>
      <w:r w:rsidRPr="00997620">
        <w:rPr>
          <w:rFonts w:asciiTheme="minorHAnsi" w:hAnsiTheme="minorHAnsi" w:cstheme="minorHAnsi"/>
          <w:sz w:val="22"/>
          <w:szCs w:val="22"/>
        </w:rPr>
        <w:t>sera</w:t>
      </w:r>
      <w:proofErr w:type="spellEnd"/>
      <w:r w:rsidRPr="00997620">
        <w:rPr>
          <w:rFonts w:asciiTheme="minorHAnsi" w:hAnsiTheme="minorHAnsi" w:cstheme="minorHAnsi"/>
          <w:sz w:val="22"/>
          <w:szCs w:val="22"/>
        </w:rPr>
        <w:t xml:space="preserve">́ fundamentalmente: </w:t>
      </w:r>
    </w:p>
    <w:p w14:paraId="58D918AE" w14:textId="77777777" w:rsidR="00DA3FF7" w:rsidRDefault="00E473B9" w:rsidP="0070353D">
      <w:pPr>
        <w:pStyle w:val="Prrafodelista"/>
        <w:numPr>
          <w:ilvl w:val="0"/>
          <w:numId w:val="14"/>
        </w:numPr>
        <w:spacing w:before="100" w:beforeAutospacing="1" w:after="100" w:afterAutospacing="1"/>
        <w:jc w:val="both"/>
        <w:rPr>
          <w:rFonts w:eastAsia="Times New Roman" w:cstheme="minorHAnsi"/>
          <w:lang w:eastAsia="es-ES_tradnl"/>
        </w:rPr>
      </w:pPr>
      <w:r w:rsidRPr="00DA3FF7">
        <w:rPr>
          <w:rFonts w:eastAsia="Times New Roman" w:cstheme="minorHAnsi"/>
          <w:lang w:eastAsia="es-ES_tradnl"/>
        </w:rPr>
        <w:t>Guiar, no mediar (</w:t>
      </w:r>
      <w:proofErr w:type="spellStart"/>
      <w:r w:rsidRPr="00DA3FF7">
        <w:rPr>
          <w:rFonts w:eastAsia="Times New Roman" w:cstheme="minorHAnsi"/>
          <w:lang w:eastAsia="es-ES_tradnl"/>
        </w:rPr>
        <w:t>sólo</w:t>
      </w:r>
      <w:proofErr w:type="spellEnd"/>
      <w:r w:rsidRPr="00DA3FF7">
        <w:rPr>
          <w:rFonts w:eastAsia="Times New Roman" w:cstheme="minorHAnsi"/>
          <w:lang w:eastAsia="es-ES_tradnl"/>
        </w:rPr>
        <w:t xml:space="preserve"> con aquellos </w:t>
      </w:r>
      <w:proofErr w:type="spellStart"/>
      <w:r w:rsidRPr="00DA3FF7">
        <w:rPr>
          <w:rFonts w:eastAsia="Times New Roman" w:cstheme="minorHAnsi"/>
          <w:lang w:eastAsia="es-ES_tradnl"/>
        </w:rPr>
        <w:t>niños</w:t>
      </w:r>
      <w:proofErr w:type="spellEnd"/>
      <w:r w:rsidRPr="00DA3FF7">
        <w:rPr>
          <w:rFonts w:eastAsia="Times New Roman" w:cstheme="minorHAnsi"/>
          <w:lang w:eastAsia="es-ES_tradnl"/>
        </w:rPr>
        <w:t xml:space="preserve"> y </w:t>
      </w:r>
      <w:proofErr w:type="spellStart"/>
      <w:r w:rsidRPr="00DA3FF7">
        <w:rPr>
          <w:rFonts w:eastAsia="Times New Roman" w:cstheme="minorHAnsi"/>
          <w:lang w:eastAsia="es-ES_tradnl"/>
        </w:rPr>
        <w:t>niñas</w:t>
      </w:r>
      <w:proofErr w:type="spellEnd"/>
      <w:r w:rsidRPr="00DA3FF7">
        <w:rPr>
          <w:rFonts w:eastAsia="Times New Roman" w:cstheme="minorHAnsi"/>
          <w:lang w:eastAsia="es-ES_tradnl"/>
        </w:rPr>
        <w:t xml:space="preserve"> que no presenten </w:t>
      </w:r>
      <w:proofErr w:type="spellStart"/>
      <w:r w:rsidRPr="00DA3FF7">
        <w:rPr>
          <w:rFonts w:eastAsia="Times New Roman" w:cstheme="minorHAnsi"/>
          <w:lang w:eastAsia="es-ES_tradnl"/>
        </w:rPr>
        <w:t>motivación</w:t>
      </w:r>
      <w:proofErr w:type="spellEnd"/>
      <w:r w:rsidRPr="00DA3FF7">
        <w:rPr>
          <w:rFonts w:eastAsia="Times New Roman" w:cstheme="minorHAnsi"/>
          <w:lang w:eastAsia="es-ES_tradnl"/>
        </w:rPr>
        <w:t>)</w:t>
      </w:r>
      <w:r w:rsidR="00DA3FF7" w:rsidRPr="00DA3FF7">
        <w:rPr>
          <w:rFonts w:eastAsia="Times New Roman" w:cstheme="minorHAnsi"/>
          <w:lang w:eastAsia="es-ES_tradnl"/>
        </w:rPr>
        <w:t>.</w:t>
      </w:r>
    </w:p>
    <w:p w14:paraId="28AB70B0" w14:textId="77777777" w:rsidR="00DA3FF7" w:rsidRDefault="00E473B9" w:rsidP="0070353D">
      <w:pPr>
        <w:pStyle w:val="Prrafodelista"/>
        <w:numPr>
          <w:ilvl w:val="0"/>
          <w:numId w:val="14"/>
        </w:numPr>
        <w:spacing w:before="100" w:beforeAutospacing="1" w:after="100" w:afterAutospacing="1"/>
        <w:jc w:val="both"/>
        <w:rPr>
          <w:rFonts w:eastAsia="Times New Roman" w:cstheme="minorHAnsi"/>
          <w:lang w:eastAsia="es-ES_tradnl"/>
        </w:rPr>
      </w:pPr>
      <w:r w:rsidRPr="00DA3FF7">
        <w:rPr>
          <w:rFonts w:eastAsia="Times New Roman" w:cstheme="minorHAnsi"/>
          <w:lang w:eastAsia="es-ES_tradnl"/>
        </w:rPr>
        <w:t>Observar</w:t>
      </w:r>
      <w:r w:rsidR="00DA3FF7">
        <w:rPr>
          <w:rFonts w:eastAsia="Times New Roman" w:cstheme="minorHAnsi"/>
          <w:lang w:eastAsia="es-ES_tradnl"/>
        </w:rPr>
        <w:t xml:space="preserve"> y t</w:t>
      </w:r>
      <w:r w:rsidRPr="00DA3FF7">
        <w:rPr>
          <w:rFonts w:eastAsia="Times New Roman" w:cstheme="minorHAnsi"/>
          <w:lang w:eastAsia="es-ES_tradnl"/>
        </w:rPr>
        <w:t>omar anotaciones de las reacciones, de los comentarios, etc.</w:t>
      </w:r>
    </w:p>
    <w:p w14:paraId="3B7D4CEC" w14:textId="4EA4F081" w:rsidR="00E473B9" w:rsidRPr="00DA3FF7" w:rsidRDefault="00E473B9" w:rsidP="0070353D">
      <w:pPr>
        <w:pStyle w:val="Prrafodelista"/>
        <w:numPr>
          <w:ilvl w:val="0"/>
          <w:numId w:val="14"/>
        </w:numPr>
        <w:spacing w:before="100" w:beforeAutospacing="1" w:after="100" w:afterAutospacing="1"/>
        <w:jc w:val="both"/>
        <w:rPr>
          <w:rFonts w:eastAsia="Times New Roman" w:cstheme="minorHAnsi"/>
          <w:lang w:eastAsia="es-ES_tradnl"/>
        </w:rPr>
      </w:pPr>
      <w:r w:rsidRPr="00DA3FF7">
        <w:rPr>
          <w:rFonts w:eastAsia="Times New Roman" w:cstheme="minorHAnsi"/>
          <w:lang w:eastAsia="es-ES_tradnl"/>
        </w:rPr>
        <w:t xml:space="preserve">Respetar ritmos y tiempos </w:t>
      </w:r>
    </w:p>
    <w:p w14:paraId="50FCBEE4" w14:textId="77777777" w:rsidR="00E473B9" w:rsidRPr="00E473B9" w:rsidRDefault="00E473B9" w:rsidP="0070353D">
      <w:pPr>
        <w:spacing w:before="100" w:beforeAutospacing="1" w:after="100" w:afterAutospacing="1"/>
        <w:jc w:val="both"/>
        <w:rPr>
          <w:rFonts w:eastAsia="Times New Roman" w:cstheme="minorHAnsi"/>
          <w:sz w:val="22"/>
          <w:szCs w:val="22"/>
          <w:lang w:eastAsia="es-ES_tradnl"/>
        </w:rPr>
      </w:pPr>
      <w:r w:rsidRPr="00E473B9">
        <w:rPr>
          <w:rFonts w:eastAsia="Times New Roman" w:cstheme="minorHAnsi"/>
          <w:sz w:val="22"/>
          <w:szCs w:val="22"/>
          <w:lang w:eastAsia="es-ES_tradnl"/>
        </w:rPr>
        <w:t xml:space="preserve">En el caso del alumnado de menor edad, para realizar esta actividad, si fuera posible, contaremos con la maestra o el maestro de apoyo o desdoblaremos el grupo para facilitar la </w:t>
      </w:r>
      <w:proofErr w:type="spellStart"/>
      <w:r w:rsidRPr="00E473B9">
        <w:rPr>
          <w:rFonts w:eastAsia="Times New Roman" w:cstheme="minorHAnsi"/>
          <w:sz w:val="22"/>
          <w:szCs w:val="22"/>
          <w:lang w:eastAsia="es-ES_tradnl"/>
        </w:rPr>
        <w:t>atención</w:t>
      </w:r>
      <w:proofErr w:type="spellEnd"/>
      <w:r w:rsidRPr="00E473B9">
        <w:rPr>
          <w:rFonts w:eastAsia="Times New Roman" w:cstheme="minorHAnsi"/>
          <w:sz w:val="22"/>
          <w:szCs w:val="22"/>
          <w:lang w:eastAsia="es-ES_tradnl"/>
        </w:rPr>
        <w:t xml:space="preserve">. Previamente a la visita habremos hablado con nuestros </w:t>
      </w:r>
      <w:proofErr w:type="gramStart"/>
      <w:r w:rsidRPr="00E473B9">
        <w:rPr>
          <w:rFonts w:eastAsia="Times New Roman" w:cstheme="minorHAnsi"/>
          <w:sz w:val="22"/>
          <w:szCs w:val="22"/>
          <w:lang w:eastAsia="es-ES_tradnl"/>
        </w:rPr>
        <w:t>alumnos y alumnas</w:t>
      </w:r>
      <w:proofErr w:type="gramEnd"/>
      <w:r w:rsidRPr="00E473B9">
        <w:rPr>
          <w:rFonts w:eastAsia="Times New Roman" w:cstheme="minorHAnsi"/>
          <w:sz w:val="22"/>
          <w:szCs w:val="22"/>
          <w:lang w:eastAsia="es-ES_tradnl"/>
        </w:rPr>
        <w:t xml:space="preserve"> sobre las pautas a seguir a la hora de ver la </w:t>
      </w:r>
      <w:proofErr w:type="spellStart"/>
      <w:r w:rsidRPr="00E473B9">
        <w:rPr>
          <w:rFonts w:eastAsia="Times New Roman" w:cstheme="minorHAnsi"/>
          <w:sz w:val="22"/>
          <w:szCs w:val="22"/>
          <w:lang w:eastAsia="es-ES_tradnl"/>
        </w:rPr>
        <w:t>exposición</w:t>
      </w:r>
      <w:proofErr w:type="spellEnd"/>
      <w:r w:rsidRPr="00E473B9">
        <w:rPr>
          <w:rFonts w:eastAsia="Times New Roman" w:cstheme="minorHAnsi"/>
          <w:sz w:val="22"/>
          <w:szCs w:val="22"/>
          <w:lang w:eastAsia="es-ES_tradnl"/>
        </w:rPr>
        <w:t xml:space="preserve">. </w:t>
      </w:r>
    </w:p>
    <w:p w14:paraId="0B3423C6" w14:textId="1EEA9BB8" w:rsidR="00E473B9" w:rsidRPr="008A025B" w:rsidRDefault="00E473B9" w:rsidP="0070353D">
      <w:pPr>
        <w:spacing w:before="100" w:beforeAutospacing="1" w:after="100" w:afterAutospacing="1"/>
        <w:jc w:val="both"/>
        <w:rPr>
          <w:rFonts w:eastAsia="Times New Roman" w:cstheme="minorHAnsi"/>
          <w:color w:val="000000" w:themeColor="text1"/>
          <w:sz w:val="22"/>
          <w:szCs w:val="22"/>
          <w:lang w:eastAsia="es-ES_tradnl"/>
        </w:rPr>
      </w:pPr>
      <w:r w:rsidRPr="00E473B9">
        <w:rPr>
          <w:rFonts w:eastAsia="Times New Roman" w:cstheme="minorHAnsi"/>
          <w:color w:val="000000" w:themeColor="text1"/>
          <w:sz w:val="22"/>
          <w:szCs w:val="22"/>
          <w:lang w:eastAsia="es-ES_tradnl"/>
        </w:rPr>
        <w:t xml:space="preserve">Al volver al aula propondremos que realicen un dibujo de la imagen que </w:t>
      </w:r>
      <w:proofErr w:type="spellStart"/>
      <w:r w:rsidRPr="00E473B9">
        <w:rPr>
          <w:rFonts w:eastAsia="Times New Roman" w:cstheme="minorHAnsi"/>
          <w:color w:val="000000" w:themeColor="text1"/>
          <w:sz w:val="22"/>
          <w:szCs w:val="22"/>
          <w:lang w:eastAsia="es-ES_tradnl"/>
        </w:rPr>
        <w:t>más</w:t>
      </w:r>
      <w:proofErr w:type="spellEnd"/>
      <w:r w:rsidRPr="00E473B9">
        <w:rPr>
          <w:rFonts w:eastAsia="Times New Roman" w:cstheme="minorHAnsi"/>
          <w:color w:val="000000" w:themeColor="text1"/>
          <w:sz w:val="22"/>
          <w:szCs w:val="22"/>
          <w:lang w:eastAsia="es-ES_tradnl"/>
        </w:rPr>
        <w:t xml:space="preserve"> les haya llamado la </w:t>
      </w:r>
      <w:proofErr w:type="spellStart"/>
      <w:r w:rsidRPr="00E473B9">
        <w:rPr>
          <w:rFonts w:eastAsia="Times New Roman" w:cstheme="minorHAnsi"/>
          <w:color w:val="000000" w:themeColor="text1"/>
          <w:sz w:val="22"/>
          <w:szCs w:val="22"/>
          <w:lang w:eastAsia="es-ES_tradnl"/>
        </w:rPr>
        <w:t>atención</w:t>
      </w:r>
      <w:proofErr w:type="spellEnd"/>
      <w:r w:rsidRPr="00E473B9">
        <w:rPr>
          <w:rFonts w:eastAsia="Times New Roman" w:cstheme="minorHAnsi"/>
          <w:color w:val="000000" w:themeColor="text1"/>
          <w:sz w:val="22"/>
          <w:szCs w:val="22"/>
          <w:lang w:eastAsia="es-ES_tradnl"/>
        </w:rPr>
        <w:t xml:space="preserve">, </w:t>
      </w:r>
      <w:proofErr w:type="spellStart"/>
      <w:r w:rsidRPr="00E473B9">
        <w:rPr>
          <w:rFonts w:eastAsia="Times New Roman" w:cstheme="minorHAnsi"/>
          <w:color w:val="000000" w:themeColor="text1"/>
          <w:sz w:val="22"/>
          <w:szCs w:val="22"/>
          <w:lang w:eastAsia="es-ES_tradnl"/>
        </w:rPr>
        <w:t>acompañado</w:t>
      </w:r>
      <w:proofErr w:type="spellEnd"/>
      <w:r w:rsidRPr="00E473B9">
        <w:rPr>
          <w:rFonts w:eastAsia="Times New Roman" w:cstheme="minorHAnsi"/>
          <w:color w:val="000000" w:themeColor="text1"/>
          <w:sz w:val="22"/>
          <w:szCs w:val="22"/>
          <w:lang w:eastAsia="es-ES_tradnl"/>
        </w:rPr>
        <w:t xml:space="preserve"> de un </w:t>
      </w:r>
      <w:proofErr w:type="spellStart"/>
      <w:r w:rsidRPr="00E473B9">
        <w:rPr>
          <w:rFonts w:eastAsia="Times New Roman" w:cstheme="minorHAnsi"/>
          <w:color w:val="000000" w:themeColor="text1"/>
          <w:sz w:val="22"/>
          <w:szCs w:val="22"/>
          <w:lang w:eastAsia="es-ES_tradnl"/>
        </w:rPr>
        <w:t>pequeño</w:t>
      </w:r>
      <w:proofErr w:type="spellEnd"/>
      <w:r w:rsidRPr="00E473B9">
        <w:rPr>
          <w:rFonts w:eastAsia="Times New Roman" w:cstheme="minorHAnsi"/>
          <w:color w:val="000000" w:themeColor="text1"/>
          <w:sz w:val="22"/>
          <w:szCs w:val="22"/>
          <w:lang w:eastAsia="es-ES_tradnl"/>
        </w:rPr>
        <w:t xml:space="preserve"> texto explicativo (oral o escrito en </w:t>
      </w:r>
      <w:proofErr w:type="spellStart"/>
      <w:r w:rsidRPr="00E473B9">
        <w:rPr>
          <w:rFonts w:eastAsia="Times New Roman" w:cstheme="minorHAnsi"/>
          <w:color w:val="000000" w:themeColor="text1"/>
          <w:sz w:val="22"/>
          <w:szCs w:val="22"/>
          <w:lang w:eastAsia="es-ES_tradnl"/>
        </w:rPr>
        <w:t>función</w:t>
      </w:r>
      <w:proofErr w:type="spellEnd"/>
      <w:r w:rsidRPr="00E473B9">
        <w:rPr>
          <w:rFonts w:eastAsia="Times New Roman" w:cstheme="minorHAnsi"/>
          <w:color w:val="000000" w:themeColor="text1"/>
          <w:sz w:val="22"/>
          <w:szCs w:val="22"/>
          <w:lang w:eastAsia="es-ES_tradnl"/>
        </w:rPr>
        <w:t xml:space="preserve"> de la edad). Estos dibujos pueden servir para hacer una </w:t>
      </w:r>
      <w:proofErr w:type="spellStart"/>
      <w:r w:rsidRPr="00E473B9">
        <w:rPr>
          <w:rFonts w:eastAsia="Times New Roman" w:cstheme="minorHAnsi"/>
          <w:color w:val="000000" w:themeColor="text1"/>
          <w:sz w:val="22"/>
          <w:szCs w:val="22"/>
          <w:lang w:eastAsia="es-ES_tradnl"/>
        </w:rPr>
        <w:t>exposición</w:t>
      </w:r>
      <w:proofErr w:type="spellEnd"/>
      <w:r w:rsidRPr="00E473B9">
        <w:rPr>
          <w:rFonts w:eastAsia="Times New Roman" w:cstheme="minorHAnsi"/>
          <w:color w:val="000000" w:themeColor="text1"/>
          <w:sz w:val="22"/>
          <w:szCs w:val="22"/>
          <w:lang w:eastAsia="es-ES_tradnl"/>
        </w:rPr>
        <w:t xml:space="preserve"> o confeccionar un libro colectivo. </w:t>
      </w:r>
    </w:p>
    <w:p w14:paraId="3060B49D" w14:textId="6A5AF4E1" w:rsidR="00E473B9" w:rsidRPr="00E473B9" w:rsidRDefault="00E473B9" w:rsidP="0070353D">
      <w:pPr>
        <w:spacing w:before="100" w:beforeAutospacing="1" w:after="100" w:afterAutospacing="1"/>
        <w:jc w:val="both"/>
        <w:rPr>
          <w:rFonts w:eastAsia="Times New Roman" w:cstheme="minorHAnsi"/>
          <w:color w:val="000000" w:themeColor="text1"/>
          <w:sz w:val="22"/>
          <w:szCs w:val="22"/>
          <w:lang w:eastAsia="es-ES_tradnl"/>
        </w:rPr>
      </w:pPr>
      <w:r w:rsidRPr="00E473B9">
        <w:rPr>
          <w:rFonts w:eastAsia="Times New Roman" w:cstheme="minorHAnsi"/>
          <w:b/>
          <w:bCs/>
          <w:color w:val="000000" w:themeColor="text1"/>
          <w:sz w:val="22"/>
          <w:szCs w:val="22"/>
          <w:lang w:eastAsia="es-ES_tradnl"/>
        </w:rPr>
        <w:t>2</w:t>
      </w:r>
      <w:r w:rsidR="008A025B" w:rsidRPr="008A025B">
        <w:rPr>
          <w:rFonts w:eastAsia="Times New Roman" w:cstheme="minorHAnsi"/>
          <w:b/>
          <w:bCs/>
          <w:color w:val="000000" w:themeColor="text1"/>
          <w:sz w:val="22"/>
          <w:szCs w:val="22"/>
          <w:lang w:eastAsia="es-ES_tradnl"/>
        </w:rPr>
        <w:t>ª</w:t>
      </w:r>
      <w:r w:rsidRPr="00E473B9">
        <w:rPr>
          <w:rFonts w:eastAsia="Times New Roman" w:cstheme="minorHAnsi"/>
          <w:b/>
          <w:bCs/>
          <w:color w:val="000000" w:themeColor="text1"/>
          <w:sz w:val="22"/>
          <w:szCs w:val="22"/>
          <w:lang w:eastAsia="es-ES_tradnl"/>
        </w:rPr>
        <w:t xml:space="preserve"> </w:t>
      </w:r>
      <w:proofErr w:type="spellStart"/>
      <w:r w:rsidRPr="00E473B9">
        <w:rPr>
          <w:rFonts w:eastAsia="Times New Roman" w:cstheme="minorHAnsi"/>
          <w:b/>
          <w:bCs/>
          <w:color w:val="000000" w:themeColor="text1"/>
          <w:sz w:val="22"/>
          <w:szCs w:val="22"/>
          <w:lang w:eastAsia="es-ES_tradnl"/>
        </w:rPr>
        <w:t>sesión</w:t>
      </w:r>
      <w:proofErr w:type="spellEnd"/>
      <w:r w:rsidR="008A025B" w:rsidRPr="008A025B">
        <w:rPr>
          <w:rFonts w:eastAsia="Times New Roman" w:cstheme="minorHAnsi"/>
          <w:b/>
          <w:bCs/>
          <w:color w:val="000000" w:themeColor="text1"/>
          <w:sz w:val="22"/>
          <w:szCs w:val="22"/>
          <w:lang w:eastAsia="es-ES_tradnl"/>
        </w:rPr>
        <w:t xml:space="preserve">. </w:t>
      </w:r>
      <w:r w:rsidRPr="00E473B9">
        <w:rPr>
          <w:rFonts w:eastAsia="Times New Roman" w:cstheme="minorHAnsi"/>
          <w:color w:val="000000" w:themeColor="text1"/>
          <w:sz w:val="22"/>
          <w:szCs w:val="22"/>
          <w:lang w:eastAsia="es-ES_tradnl"/>
        </w:rPr>
        <w:t xml:space="preserve">Asamblea / Debate / Puesta en </w:t>
      </w:r>
      <w:proofErr w:type="spellStart"/>
      <w:r w:rsidRPr="00E473B9">
        <w:rPr>
          <w:rFonts w:eastAsia="Times New Roman" w:cstheme="minorHAnsi"/>
          <w:color w:val="000000" w:themeColor="text1"/>
          <w:sz w:val="22"/>
          <w:szCs w:val="22"/>
          <w:lang w:eastAsia="es-ES_tradnl"/>
        </w:rPr>
        <w:t>común</w:t>
      </w:r>
      <w:proofErr w:type="spellEnd"/>
      <w:r w:rsidRPr="00E473B9">
        <w:rPr>
          <w:rFonts w:eastAsia="Times New Roman" w:cstheme="minorHAnsi"/>
          <w:color w:val="000000" w:themeColor="text1"/>
          <w:sz w:val="22"/>
          <w:szCs w:val="22"/>
          <w:lang w:eastAsia="es-ES_tradnl"/>
        </w:rPr>
        <w:t xml:space="preserve">... </w:t>
      </w:r>
    </w:p>
    <w:p w14:paraId="08FDAABA" w14:textId="14D224AB" w:rsidR="00E473B9" w:rsidRPr="00E473B9" w:rsidRDefault="00E473B9" w:rsidP="0070353D">
      <w:pPr>
        <w:spacing w:before="100" w:beforeAutospacing="1" w:after="100" w:afterAutospacing="1"/>
        <w:jc w:val="both"/>
        <w:rPr>
          <w:rFonts w:eastAsia="Times New Roman" w:cstheme="minorHAnsi"/>
          <w:sz w:val="22"/>
          <w:szCs w:val="22"/>
          <w:lang w:eastAsia="es-ES_tradnl"/>
        </w:rPr>
      </w:pPr>
      <w:r w:rsidRPr="00E473B9">
        <w:rPr>
          <w:rFonts w:eastAsia="Times New Roman" w:cstheme="minorHAnsi"/>
          <w:sz w:val="22"/>
          <w:szCs w:val="22"/>
          <w:lang w:eastAsia="es-ES_tradnl"/>
        </w:rPr>
        <w:t xml:space="preserve">A </w:t>
      </w:r>
      <w:proofErr w:type="spellStart"/>
      <w:r w:rsidRPr="00E473B9">
        <w:rPr>
          <w:rFonts w:eastAsia="Times New Roman" w:cstheme="minorHAnsi"/>
          <w:sz w:val="22"/>
          <w:szCs w:val="22"/>
          <w:lang w:eastAsia="es-ES_tradnl"/>
        </w:rPr>
        <w:t>continuación</w:t>
      </w:r>
      <w:proofErr w:type="spellEnd"/>
      <w:r w:rsidRPr="00E473B9">
        <w:rPr>
          <w:rFonts w:eastAsia="Times New Roman" w:cstheme="minorHAnsi"/>
          <w:sz w:val="22"/>
          <w:szCs w:val="22"/>
          <w:lang w:eastAsia="es-ES_tradnl"/>
        </w:rPr>
        <w:t xml:space="preserve"> pasaremos a poner en </w:t>
      </w:r>
      <w:proofErr w:type="spellStart"/>
      <w:r w:rsidRPr="00E473B9">
        <w:rPr>
          <w:rFonts w:eastAsia="Times New Roman" w:cstheme="minorHAnsi"/>
          <w:sz w:val="22"/>
          <w:szCs w:val="22"/>
          <w:lang w:eastAsia="es-ES_tradnl"/>
        </w:rPr>
        <w:t>común</w:t>
      </w:r>
      <w:proofErr w:type="spellEnd"/>
      <w:r w:rsidRPr="00E473B9">
        <w:rPr>
          <w:rFonts w:eastAsia="Times New Roman" w:cstheme="minorHAnsi"/>
          <w:sz w:val="22"/>
          <w:szCs w:val="22"/>
          <w:lang w:eastAsia="es-ES_tradnl"/>
        </w:rPr>
        <w:t xml:space="preserve"> aquello que nuestro alumnado ha descubierto en los paneles. Lo haremos mediante una “lluvia de ideas”, a partir de la siguiente pregunta: ¿QUÉ HEMOS VISTO EN LAS ILUSTRACIONES? La maestra o el maestro anotará en la pizarra o en un papel continuo todas las observaciones que vaya diciendo el alumnado sin cuestionarlas en este primer momento y motivando la </w:t>
      </w:r>
      <w:proofErr w:type="spellStart"/>
      <w:r w:rsidRPr="00E473B9">
        <w:rPr>
          <w:rFonts w:eastAsia="Times New Roman" w:cstheme="minorHAnsi"/>
          <w:sz w:val="22"/>
          <w:szCs w:val="22"/>
          <w:lang w:eastAsia="es-ES_tradnl"/>
        </w:rPr>
        <w:t>participación</w:t>
      </w:r>
      <w:proofErr w:type="spellEnd"/>
      <w:r w:rsidRPr="00E473B9">
        <w:rPr>
          <w:rFonts w:eastAsia="Times New Roman" w:cstheme="minorHAnsi"/>
          <w:sz w:val="22"/>
          <w:szCs w:val="22"/>
          <w:lang w:eastAsia="es-ES_tradnl"/>
        </w:rPr>
        <w:t xml:space="preserve"> de todos los </w:t>
      </w:r>
      <w:proofErr w:type="spellStart"/>
      <w:r w:rsidRPr="00E473B9">
        <w:rPr>
          <w:rFonts w:eastAsia="Times New Roman" w:cstheme="minorHAnsi"/>
          <w:sz w:val="22"/>
          <w:szCs w:val="22"/>
          <w:lang w:eastAsia="es-ES_tradnl"/>
        </w:rPr>
        <w:t>niños</w:t>
      </w:r>
      <w:proofErr w:type="spellEnd"/>
      <w:r w:rsidRPr="00E473B9">
        <w:rPr>
          <w:rFonts w:eastAsia="Times New Roman" w:cstheme="minorHAnsi"/>
          <w:sz w:val="22"/>
          <w:szCs w:val="22"/>
          <w:lang w:eastAsia="es-ES_tradnl"/>
        </w:rPr>
        <w:t xml:space="preserve"> y </w:t>
      </w:r>
      <w:proofErr w:type="spellStart"/>
      <w:r w:rsidRPr="00E473B9">
        <w:rPr>
          <w:rFonts w:eastAsia="Times New Roman" w:cstheme="minorHAnsi"/>
          <w:sz w:val="22"/>
          <w:szCs w:val="22"/>
          <w:lang w:eastAsia="es-ES_tradnl"/>
        </w:rPr>
        <w:t>niñas</w:t>
      </w:r>
      <w:proofErr w:type="spellEnd"/>
      <w:r w:rsidRPr="00E473B9">
        <w:rPr>
          <w:rFonts w:eastAsia="Times New Roman" w:cstheme="minorHAnsi"/>
          <w:sz w:val="22"/>
          <w:szCs w:val="22"/>
          <w:lang w:eastAsia="es-ES_tradnl"/>
        </w:rPr>
        <w:t xml:space="preserve">. Entre todos podemos ponerle un </w:t>
      </w:r>
      <w:r w:rsidR="00DA3FF7" w:rsidRPr="00E473B9">
        <w:rPr>
          <w:rFonts w:eastAsia="Times New Roman" w:cstheme="minorHAnsi"/>
          <w:sz w:val="22"/>
          <w:szCs w:val="22"/>
          <w:lang w:eastAsia="es-ES_tradnl"/>
        </w:rPr>
        <w:t>título</w:t>
      </w:r>
      <w:r w:rsidRPr="00E473B9">
        <w:rPr>
          <w:rFonts w:eastAsia="Times New Roman" w:cstheme="minorHAnsi"/>
          <w:sz w:val="22"/>
          <w:szCs w:val="22"/>
          <w:lang w:eastAsia="es-ES_tradnl"/>
        </w:rPr>
        <w:t xml:space="preserve"> a la </w:t>
      </w:r>
      <w:proofErr w:type="spellStart"/>
      <w:r w:rsidRPr="00E473B9">
        <w:rPr>
          <w:rFonts w:eastAsia="Times New Roman" w:cstheme="minorHAnsi"/>
          <w:sz w:val="22"/>
          <w:szCs w:val="22"/>
          <w:lang w:eastAsia="es-ES_tradnl"/>
        </w:rPr>
        <w:t>exposición</w:t>
      </w:r>
      <w:proofErr w:type="spellEnd"/>
      <w:r w:rsidRPr="00E473B9">
        <w:rPr>
          <w:rFonts w:eastAsia="Times New Roman" w:cstheme="minorHAnsi"/>
          <w:sz w:val="22"/>
          <w:szCs w:val="22"/>
          <w:lang w:eastAsia="es-ES_tradnl"/>
        </w:rPr>
        <w:t xml:space="preserve">. El objetivo de esta primera puesta en </w:t>
      </w:r>
      <w:proofErr w:type="spellStart"/>
      <w:r w:rsidRPr="00E473B9">
        <w:rPr>
          <w:rFonts w:eastAsia="Times New Roman" w:cstheme="minorHAnsi"/>
          <w:sz w:val="22"/>
          <w:szCs w:val="22"/>
          <w:lang w:eastAsia="es-ES_tradnl"/>
        </w:rPr>
        <w:t>común</w:t>
      </w:r>
      <w:proofErr w:type="spellEnd"/>
      <w:r w:rsidRPr="00E473B9">
        <w:rPr>
          <w:rFonts w:eastAsia="Times New Roman" w:cstheme="minorHAnsi"/>
          <w:sz w:val="22"/>
          <w:szCs w:val="22"/>
          <w:lang w:eastAsia="es-ES_tradnl"/>
        </w:rPr>
        <w:t xml:space="preserve"> es descubrir las ideas previas de nuestro alumnado. Las que ya </w:t>
      </w:r>
      <w:proofErr w:type="spellStart"/>
      <w:r w:rsidRPr="00E473B9">
        <w:rPr>
          <w:rFonts w:eastAsia="Times New Roman" w:cstheme="minorHAnsi"/>
          <w:sz w:val="22"/>
          <w:szCs w:val="22"/>
          <w:lang w:eastAsia="es-ES_tradnl"/>
        </w:rPr>
        <w:t>tenían</w:t>
      </w:r>
      <w:proofErr w:type="spellEnd"/>
      <w:r w:rsidRPr="00E473B9">
        <w:rPr>
          <w:rFonts w:eastAsia="Times New Roman" w:cstheme="minorHAnsi"/>
          <w:sz w:val="22"/>
          <w:szCs w:val="22"/>
          <w:lang w:eastAsia="es-ES_tradnl"/>
        </w:rPr>
        <w:t xml:space="preserve"> </w:t>
      </w:r>
      <w:proofErr w:type="spellStart"/>
      <w:r w:rsidRPr="00E473B9">
        <w:rPr>
          <w:rFonts w:eastAsia="Times New Roman" w:cstheme="minorHAnsi"/>
          <w:sz w:val="22"/>
          <w:szCs w:val="22"/>
          <w:lang w:eastAsia="es-ES_tradnl"/>
        </w:rPr>
        <w:t>más</w:t>
      </w:r>
      <w:proofErr w:type="spellEnd"/>
      <w:r w:rsidRPr="00E473B9">
        <w:rPr>
          <w:rFonts w:eastAsia="Times New Roman" w:cstheme="minorHAnsi"/>
          <w:sz w:val="22"/>
          <w:szCs w:val="22"/>
          <w:lang w:eastAsia="es-ES_tradnl"/>
        </w:rPr>
        <w:t xml:space="preserve"> las nuevas que les ha aportado la </w:t>
      </w:r>
      <w:proofErr w:type="spellStart"/>
      <w:r w:rsidRPr="00E473B9">
        <w:rPr>
          <w:rFonts w:eastAsia="Times New Roman" w:cstheme="minorHAnsi"/>
          <w:sz w:val="22"/>
          <w:szCs w:val="22"/>
          <w:lang w:eastAsia="es-ES_tradnl"/>
        </w:rPr>
        <w:t>exposición</w:t>
      </w:r>
      <w:proofErr w:type="spellEnd"/>
      <w:r w:rsidRPr="00E473B9">
        <w:rPr>
          <w:rFonts w:eastAsia="Times New Roman" w:cstheme="minorHAnsi"/>
          <w:sz w:val="22"/>
          <w:szCs w:val="22"/>
          <w:lang w:eastAsia="es-ES_tradnl"/>
        </w:rPr>
        <w:t xml:space="preserve">. </w:t>
      </w:r>
    </w:p>
    <w:p w14:paraId="05290CFD" w14:textId="41268413" w:rsidR="00E473B9" w:rsidRPr="00E473B9" w:rsidRDefault="00E473B9" w:rsidP="0070353D">
      <w:pPr>
        <w:spacing w:before="100" w:beforeAutospacing="1" w:after="100" w:afterAutospacing="1"/>
        <w:jc w:val="both"/>
        <w:rPr>
          <w:rFonts w:eastAsia="Times New Roman" w:cstheme="minorHAnsi"/>
          <w:color w:val="000000" w:themeColor="text1"/>
          <w:sz w:val="22"/>
          <w:szCs w:val="22"/>
          <w:lang w:eastAsia="es-ES_tradnl"/>
        </w:rPr>
      </w:pPr>
      <w:r w:rsidRPr="00E473B9">
        <w:rPr>
          <w:rFonts w:eastAsia="Times New Roman" w:cstheme="minorHAnsi"/>
          <w:b/>
          <w:bCs/>
          <w:color w:val="000000" w:themeColor="text1"/>
          <w:sz w:val="22"/>
          <w:szCs w:val="22"/>
          <w:lang w:eastAsia="es-ES_tradnl"/>
        </w:rPr>
        <w:t>3</w:t>
      </w:r>
      <w:r w:rsidR="008A025B" w:rsidRPr="008A025B">
        <w:rPr>
          <w:rFonts w:eastAsia="Times New Roman" w:cstheme="minorHAnsi"/>
          <w:b/>
          <w:bCs/>
          <w:color w:val="000000" w:themeColor="text1"/>
          <w:sz w:val="22"/>
          <w:szCs w:val="22"/>
          <w:lang w:eastAsia="es-ES_tradnl"/>
        </w:rPr>
        <w:t>ª</w:t>
      </w:r>
      <w:r w:rsidRPr="00E473B9">
        <w:rPr>
          <w:rFonts w:eastAsia="Times New Roman" w:cstheme="minorHAnsi"/>
          <w:b/>
          <w:bCs/>
          <w:color w:val="000000" w:themeColor="text1"/>
          <w:sz w:val="22"/>
          <w:szCs w:val="22"/>
          <w:lang w:eastAsia="es-ES_tradnl"/>
        </w:rPr>
        <w:t xml:space="preserve"> </w:t>
      </w:r>
      <w:proofErr w:type="spellStart"/>
      <w:r w:rsidRPr="00E473B9">
        <w:rPr>
          <w:rFonts w:eastAsia="Times New Roman" w:cstheme="minorHAnsi"/>
          <w:b/>
          <w:bCs/>
          <w:color w:val="000000" w:themeColor="text1"/>
          <w:sz w:val="22"/>
          <w:szCs w:val="22"/>
          <w:lang w:eastAsia="es-ES_tradnl"/>
        </w:rPr>
        <w:t>sesión</w:t>
      </w:r>
      <w:proofErr w:type="spellEnd"/>
      <w:r w:rsidR="008A025B" w:rsidRPr="008A025B">
        <w:rPr>
          <w:rFonts w:eastAsia="Times New Roman" w:cstheme="minorHAnsi"/>
          <w:b/>
          <w:bCs/>
          <w:color w:val="000000" w:themeColor="text1"/>
          <w:sz w:val="22"/>
          <w:szCs w:val="22"/>
          <w:lang w:eastAsia="es-ES_tradnl"/>
        </w:rPr>
        <w:t xml:space="preserve">. </w:t>
      </w:r>
      <w:r w:rsidRPr="00E473B9">
        <w:rPr>
          <w:rFonts w:eastAsia="Times New Roman" w:cstheme="minorHAnsi"/>
          <w:color w:val="000000" w:themeColor="text1"/>
          <w:sz w:val="22"/>
          <w:szCs w:val="22"/>
          <w:lang w:eastAsia="es-ES_tradnl"/>
        </w:rPr>
        <w:t xml:space="preserve">Retomamos las ideas previas </w:t>
      </w:r>
    </w:p>
    <w:p w14:paraId="12E3FF02" w14:textId="1A6431F1" w:rsidR="00E473B9" w:rsidRPr="00E473B9" w:rsidRDefault="00E473B9" w:rsidP="0070353D">
      <w:pPr>
        <w:spacing w:before="100" w:beforeAutospacing="1" w:after="100" w:afterAutospacing="1"/>
        <w:jc w:val="both"/>
        <w:rPr>
          <w:rFonts w:eastAsia="Times New Roman" w:cstheme="minorHAnsi"/>
          <w:color w:val="000000" w:themeColor="text1"/>
          <w:sz w:val="22"/>
          <w:szCs w:val="22"/>
          <w:lang w:eastAsia="es-ES_tradnl"/>
        </w:rPr>
      </w:pPr>
      <w:r w:rsidRPr="00E473B9">
        <w:rPr>
          <w:rFonts w:eastAsia="Times New Roman" w:cstheme="minorHAnsi"/>
          <w:color w:val="000000" w:themeColor="text1"/>
          <w:sz w:val="22"/>
          <w:szCs w:val="22"/>
          <w:lang w:eastAsia="es-ES_tradnl"/>
        </w:rPr>
        <w:t xml:space="preserve">Ahora, retomamos cada una de las respuestas del alumnado, les pedimos una </w:t>
      </w:r>
      <w:proofErr w:type="spellStart"/>
      <w:r w:rsidRPr="00E473B9">
        <w:rPr>
          <w:rFonts w:eastAsia="Times New Roman" w:cstheme="minorHAnsi"/>
          <w:color w:val="000000" w:themeColor="text1"/>
          <w:sz w:val="22"/>
          <w:szCs w:val="22"/>
          <w:lang w:eastAsia="es-ES_tradnl"/>
        </w:rPr>
        <w:t>valoración</w:t>
      </w:r>
      <w:proofErr w:type="spellEnd"/>
      <w:r w:rsidRPr="00E473B9">
        <w:rPr>
          <w:rFonts w:eastAsia="Times New Roman" w:cstheme="minorHAnsi"/>
          <w:color w:val="000000" w:themeColor="text1"/>
          <w:sz w:val="22"/>
          <w:szCs w:val="22"/>
          <w:lang w:eastAsia="es-ES_tradnl"/>
        </w:rPr>
        <w:t xml:space="preserve"> de ellas y las </w:t>
      </w:r>
      <w:proofErr w:type="spellStart"/>
      <w:r w:rsidRPr="00E473B9">
        <w:rPr>
          <w:rFonts w:eastAsia="Times New Roman" w:cstheme="minorHAnsi"/>
          <w:color w:val="000000" w:themeColor="text1"/>
          <w:sz w:val="22"/>
          <w:szCs w:val="22"/>
          <w:lang w:eastAsia="es-ES_tradnl"/>
        </w:rPr>
        <w:t>válidas</w:t>
      </w:r>
      <w:proofErr w:type="spellEnd"/>
      <w:r w:rsidRPr="00E473B9">
        <w:rPr>
          <w:rFonts w:eastAsia="Times New Roman" w:cstheme="minorHAnsi"/>
          <w:color w:val="000000" w:themeColor="text1"/>
          <w:sz w:val="22"/>
          <w:szCs w:val="22"/>
          <w:lang w:eastAsia="es-ES_tradnl"/>
        </w:rPr>
        <w:t xml:space="preserve"> las enmarcamos en un mapa conceptual. Tantas veces como haga falta volvemos a la </w:t>
      </w:r>
      <w:proofErr w:type="spellStart"/>
      <w:r w:rsidRPr="00E473B9">
        <w:rPr>
          <w:rFonts w:eastAsia="Times New Roman" w:cstheme="minorHAnsi"/>
          <w:color w:val="000000" w:themeColor="text1"/>
          <w:sz w:val="22"/>
          <w:szCs w:val="22"/>
          <w:lang w:eastAsia="es-ES_tradnl"/>
        </w:rPr>
        <w:t>exposición</w:t>
      </w:r>
      <w:proofErr w:type="spellEnd"/>
      <w:r w:rsidRPr="00E473B9">
        <w:rPr>
          <w:rFonts w:eastAsia="Times New Roman" w:cstheme="minorHAnsi"/>
          <w:color w:val="000000" w:themeColor="text1"/>
          <w:sz w:val="22"/>
          <w:szCs w:val="22"/>
          <w:lang w:eastAsia="es-ES_tradnl"/>
        </w:rPr>
        <w:t xml:space="preserve"> o la trasladamos al aula para extraer la </w:t>
      </w:r>
      <w:proofErr w:type="spellStart"/>
      <w:r w:rsidRPr="00E473B9">
        <w:rPr>
          <w:rFonts w:eastAsia="Times New Roman" w:cstheme="minorHAnsi"/>
          <w:color w:val="000000" w:themeColor="text1"/>
          <w:sz w:val="22"/>
          <w:szCs w:val="22"/>
          <w:lang w:eastAsia="es-ES_tradnl"/>
        </w:rPr>
        <w:t>máxima</w:t>
      </w:r>
      <w:proofErr w:type="spellEnd"/>
      <w:r w:rsidRPr="00E473B9">
        <w:rPr>
          <w:rFonts w:eastAsia="Times New Roman" w:cstheme="minorHAnsi"/>
          <w:color w:val="000000" w:themeColor="text1"/>
          <w:sz w:val="22"/>
          <w:szCs w:val="22"/>
          <w:lang w:eastAsia="es-ES_tradnl"/>
        </w:rPr>
        <w:t xml:space="preserve"> </w:t>
      </w:r>
      <w:proofErr w:type="spellStart"/>
      <w:r w:rsidRPr="00E473B9">
        <w:rPr>
          <w:rFonts w:eastAsia="Times New Roman" w:cstheme="minorHAnsi"/>
          <w:color w:val="000000" w:themeColor="text1"/>
          <w:sz w:val="22"/>
          <w:szCs w:val="22"/>
          <w:lang w:eastAsia="es-ES_tradnl"/>
        </w:rPr>
        <w:t>información</w:t>
      </w:r>
      <w:proofErr w:type="spellEnd"/>
      <w:r w:rsidRPr="00E473B9">
        <w:rPr>
          <w:rFonts w:eastAsia="Times New Roman" w:cstheme="minorHAnsi"/>
          <w:color w:val="000000" w:themeColor="text1"/>
          <w:sz w:val="22"/>
          <w:szCs w:val="22"/>
          <w:lang w:eastAsia="es-ES_tradnl"/>
        </w:rPr>
        <w:t xml:space="preserve"> que las ilustraciones nos ofrecen y, a </w:t>
      </w:r>
      <w:proofErr w:type="spellStart"/>
      <w:r w:rsidRPr="00E473B9">
        <w:rPr>
          <w:rFonts w:eastAsia="Times New Roman" w:cstheme="minorHAnsi"/>
          <w:color w:val="000000" w:themeColor="text1"/>
          <w:sz w:val="22"/>
          <w:szCs w:val="22"/>
          <w:lang w:eastAsia="es-ES_tradnl"/>
        </w:rPr>
        <w:t>través</w:t>
      </w:r>
      <w:proofErr w:type="spellEnd"/>
      <w:r w:rsidRPr="00E473B9">
        <w:rPr>
          <w:rFonts w:eastAsia="Times New Roman" w:cstheme="minorHAnsi"/>
          <w:color w:val="000000" w:themeColor="text1"/>
          <w:sz w:val="22"/>
          <w:szCs w:val="22"/>
          <w:lang w:eastAsia="es-ES_tradnl"/>
        </w:rPr>
        <w:t xml:space="preserve"> de preguntas comenzaremos a desvelar con el alumnado las condiciones en las que se encuentran muchas </w:t>
      </w:r>
      <w:proofErr w:type="spellStart"/>
      <w:r w:rsidRPr="00E473B9">
        <w:rPr>
          <w:rFonts w:eastAsia="Times New Roman" w:cstheme="minorHAnsi"/>
          <w:color w:val="000000" w:themeColor="text1"/>
          <w:sz w:val="22"/>
          <w:szCs w:val="22"/>
          <w:lang w:eastAsia="es-ES_tradnl"/>
        </w:rPr>
        <w:t>niñas</w:t>
      </w:r>
      <w:proofErr w:type="spellEnd"/>
      <w:r w:rsidRPr="00E473B9">
        <w:rPr>
          <w:rFonts w:eastAsia="Times New Roman" w:cstheme="minorHAnsi"/>
          <w:color w:val="000000" w:themeColor="text1"/>
          <w:sz w:val="22"/>
          <w:szCs w:val="22"/>
          <w:lang w:eastAsia="es-ES_tradnl"/>
        </w:rPr>
        <w:t xml:space="preserve"> y </w:t>
      </w:r>
      <w:proofErr w:type="spellStart"/>
      <w:r w:rsidRPr="00E473B9">
        <w:rPr>
          <w:rFonts w:eastAsia="Times New Roman" w:cstheme="minorHAnsi"/>
          <w:color w:val="000000" w:themeColor="text1"/>
          <w:sz w:val="22"/>
          <w:szCs w:val="22"/>
          <w:lang w:eastAsia="es-ES_tradnl"/>
        </w:rPr>
        <w:t>niños</w:t>
      </w:r>
      <w:proofErr w:type="spellEnd"/>
      <w:r w:rsidRPr="00E473B9">
        <w:rPr>
          <w:rFonts w:eastAsia="Times New Roman" w:cstheme="minorHAnsi"/>
          <w:color w:val="000000" w:themeColor="text1"/>
          <w:sz w:val="22"/>
          <w:szCs w:val="22"/>
          <w:lang w:eastAsia="es-ES_tradnl"/>
        </w:rPr>
        <w:t xml:space="preserve"> en otros </w:t>
      </w:r>
      <w:proofErr w:type="spellStart"/>
      <w:r w:rsidRPr="00E473B9">
        <w:rPr>
          <w:rFonts w:eastAsia="Times New Roman" w:cstheme="minorHAnsi"/>
          <w:color w:val="000000" w:themeColor="text1"/>
          <w:sz w:val="22"/>
          <w:szCs w:val="22"/>
          <w:lang w:eastAsia="es-ES_tradnl"/>
        </w:rPr>
        <w:t>países</w:t>
      </w:r>
      <w:proofErr w:type="spellEnd"/>
      <w:r w:rsidRPr="00E473B9">
        <w:rPr>
          <w:rFonts w:eastAsia="Times New Roman" w:cstheme="minorHAnsi"/>
          <w:color w:val="000000" w:themeColor="text1"/>
          <w:sz w:val="22"/>
          <w:szCs w:val="22"/>
          <w:lang w:eastAsia="es-ES_tradnl"/>
        </w:rPr>
        <w:t xml:space="preserve">, creando con ellos nuevas formas de pensar </w:t>
      </w:r>
      <w:proofErr w:type="spellStart"/>
      <w:r w:rsidRPr="00E473B9">
        <w:rPr>
          <w:rFonts w:eastAsia="Times New Roman" w:cstheme="minorHAnsi"/>
          <w:color w:val="000000" w:themeColor="text1"/>
          <w:sz w:val="22"/>
          <w:szCs w:val="22"/>
          <w:lang w:eastAsia="es-ES_tradnl"/>
        </w:rPr>
        <w:t>más</w:t>
      </w:r>
      <w:proofErr w:type="spellEnd"/>
      <w:r w:rsidRPr="00E473B9">
        <w:rPr>
          <w:rFonts w:eastAsia="Times New Roman" w:cstheme="minorHAnsi"/>
          <w:color w:val="000000" w:themeColor="text1"/>
          <w:sz w:val="22"/>
          <w:szCs w:val="22"/>
          <w:lang w:eastAsia="es-ES_tradnl"/>
        </w:rPr>
        <w:t xml:space="preserve"> reflexivas y </w:t>
      </w:r>
      <w:proofErr w:type="spellStart"/>
      <w:r w:rsidRPr="00E473B9">
        <w:rPr>
          <w:rFonts w:eastAsia="Times New Roman" w:cstheme="minorHAnsi"/>
          <w:color w:val="000000" w:themeColor="text1"/>
          <w:sz w:val="22"/>
          <w:szCs w:val="22"/>
          <w:lang w:eastAsia="es-ES_tradnl"/>
        </w:rPr>
        <w:t>críticas</w:t>
      </w:r>
      <w:proofErr w:type="spellEnd"/>
      <w:r w:rsidRPr="00E473B9">
        <w:rPr>
          <w:rFonts w:eastAsia="Times New Roman" w:cstheme="minorHAnsi"/>
          <w:color w:val="000000" w:themeColor="text1"/>
          <w:sz w:val="22"/>
          <w:szCs w:val="22"/>
          <w:lang w:eastAsia="es-ES_tradnl"/>
        </w:rPr>
        <w:t xml:space="preserve">. Y a la vez, iremos completando y/o reelaborando el mapa conceptual. </w:t>
      </w:r>
    </w:p>
    <w:p w14:paraId="4FBAB2F0" w14:textId="77777777" w:rsidR="00E473B9" w:rsidRPr="00E473B9" w:rsidRDefault="00E473B9" w:rsidP="0070353D">
      <w:pPr>
        <w:spacing w:before="100" w:beforeAutospacing="1" w:after="100" w:afterAutospacing="1"/>
        <w:jc w:val="both"/>
        <w:rPr>
          <w:rFonts w:eastAsia="Times New Roman" w:cstheme="minorHAnsi"/>
          <w:color w:val="000000" w:themeColor="text1"/>
          <w:sz w:val="22"/>
          <w:szCs w:val="22"/>
          <w:lang w:eastAsia="es-ES_tradnl"/>
        </w:rPr>
      </w:pPr>
      <w:r w:rsidRPr="00E473B9">
        <w:rPr>
          <w:rFonts w:eastAsia="Times New Roman" w:cstheme="minorHAnsi"/>
          <w:color w:val="000000" w:themeColor="text1"/>
          <w:sz w:val="22"/>
          <w:szCs w:val="22"/>
          <w:lang w:eastAsia="es-ES_tradnl"/>
        </w:rPr>
        <w:t xml:space="preserve">Y </w:t>
      </w:r>
      <w:proofErr w:type="spellStart"/>
      <w:r w:rsidRPr="00E473B9">
        <w:rPr>
          <w:rFonts w:eastAsia="Times New Roman" w:cstheme="minorHAnsi"/>
          <w:color w:val="000000" w:themeColor="text1"/>
          <w:sz w:val="22"/>
          <w:szCs w:val="22"/>
          <w:lang w:eastAsia="es-ES_tradnl"/>
        </w:rPr>
        <w:t>además</w:t>
      </w:r>
      <w:proofErr w:type="spellEnd"/>
      <w:r w:rsidRPr="00E473B9">
        <w:rPr>
          <w:rFonts w:eastAsia="Times New Roman" w:cstheme="minorHAnsi"/>
          <w:color w:val="000000" w:themeColor="text1"/>
          <w:sz w:val="22"/>
          <w:szCs w:val="22"/>
          <w:lang w:eastAsia="es-ES_tradnl"/>
        </w:rPr>
        <w:t xml:space="preserve">... </w:t>
      </w:r>
    </w:p>
    <w:p w14:paraId="486F7867" w14:textId="63D354CB" w:rsidR="00E473B9" w:rsidRPr="00E473B9" w:rsidRDefault="00E473B9" w:rsidP="0070353D">
      <w:pPr>
        <w:numPr>
          <w:ilvl w:val="0"/>
          <w:numId w:val="10"/>
        </w:numPr>
        <w:spacing w:before="100" w:beforeAutospacing="1" w:after="100" w:afterAutospacing="1"/>
        <w:jc w:val="both"/>
        <w:rPr>
          <w:rFonts w:eastAsia="Times New Roman" w:cstheme="minorHAnsi"/>
          <w:sz w:val="22"/>
          <w:szCs w:val="22"/>
          <w:lang w:eastAsia="es-ES_tradnl"/>
        </w:rPr>
      </w:pPr>
      <w:r w:rsidRPr="00E473B9">
        <w:rPr>
          <w:rFonts w:eastAsia="Times New Roman" w:cstheme="minorHAnsi"/>
          <w:sz w:val="22"/>
          <w:szCs w:val="22"/>
          <w:lang w:eastAsia="es-ES_tradnl"/>
        </w:rPr>
        <w:lastRenderedPageBreak/>
        <w:t xml:space="preserve">Proponemos hacer a nuestro alumnado un dibujo o </w:t>
      </w:r>
      <w:proofErr w:type="spellStart"/>
      <w:r w:rsidRPr="00E473B9">
        <w:rPr>
          <w:rFonts w:eastAsia="Times New Roman" w:cstheme="minorHAnsi"/>
          <w:sz w:val="22"/>
          <w:szCs w:val="22"/>
          <w:lang w:eastAsia="es-ES_tradnl"/>
        </w:rPr>
        <w:t>redacción</w:t>
      </w:r>
      <w:proofErr w:type="spellEnd"/>
      <w:r w:rsidRPr="00E473B9">
        <w:rPr>
          <w:rFonts w:eastAsia="Times New Roman" w:cstheme="minorHAnsi"/>
          <w:sz w:val="22"/>
          <w:szCs w:val="22"/>
          <w:lang w:eastAsia="es-ES_tradnl"/>
        </w:rPr>
        <w:t xml:space="preserve"> (en </w:t>
      </w:r>
      <w:proofErr w:type="spellStart"/>
      <w:r w:rsidRPr="00E473B9">
        <w:rPr>
          <w:rFonts w:eastAsia="Times New Roman" w:cstheme="minorHAnsi"/>
          <w:sz w:val="22"/>
          <w:szCs w:val="22"/>
          <w:lang w:eastAsia="es-ES_tradnl"/>
        </w:rPr>
        <w:t>función</w:t>
      </w:r>
      <w:proofErr w:type="spellEnd"/>
      <w:r w:rsidRPr="00E473B9">
        <w:rPr>
          <w:rFonts w:eastAsia="Times New Roman" w:cstheme="minorHAnsi"/>
          <w:sz w:val="22"/>
          <w:szCs w:val="22"/>
          <w:lang w:eastAsia="es-ES_tradnl"/>
        </w:rPr>
        <w:t xml:space="preserve"> de la edad) que intente recoger lo que ha percibido cada uno o </w:t>
      </w:r>
      <w:r w:rsidR="008906B2" w:rsidRPr="00E473B9">
        <w:rPr>
          <w:rFonts w:eastAsia="Times New Roman" w:cstheme="minorHAnsi"/>
          <w:sz w:val="22"/>
          <w:szCs w:val="22"/>
          <w:lang w:eastAsia="es-ES_tradnl"/>
        </w:rPr>
        <w:t>cómo</w:t>
      </w:r>
      <w:r w:rsidRPr="00E473B9">
        <w:rPr>
          <w:rFonts w:eastAsia="Times New Roman" w:cstheme="minorHAnsi"/>
          <w:sz w:val="22"/>
          <w:szCs w:val="22"/>
          <w:lang w:eastAsia="es-ES_tradnl"/>
        </w:rPr>
        <w:t xml:space="preserve"> piensan qué </w:t>
      </w:r>
      <w:proofErr w:type="spellStart"/>
      <w:r w:rsidRPr="00E473B9">
        <w:rPr>
          <w:rFonts w:eastAsia="Times New Roman" w:cstheme="minorHAnsi"/>
          <w:sz w:val="22"/>
          <w:szCs w:val="22"/>
          <w:lang w:eastAsia="es-ES_tradnl"/>
        </w:rPr>
        <w:t>sería</w:t>
      </w:r>
      <w:proofErr w:type="spellEnd"/>
      <w:r w:rsidRPr="00E473B9">
        <w:rPr>
          <w:rFonts w:eastAsia="Times New Roman" w:cstheme="minorHAnsi"/>
          <w:sz w:val="22"/>
          <w:szCs w:val="22"/>
          <w:lang w:eastAsia="es-ES_tradnl"/>
        </w:rPr>
        <w:t xml:space="preserve"> el mundo si se consiguiesen alcanzar los Objetivos de Desarrollo del Milenio. </w:t>
      </w:r>
    </w:p>
    <w:p w14:paraId="776AF1BD" w14:textId="7EE8B332" w:rsidR="00E473B9" w:rsidRPr="00E473B9" w:rsidRDefault="00E473B9" w:rsidP="0070353D">
      <w:pPr>
        <w:numPr>
          <w:ilvl w:val="0"/>
          <w:numId w:val="10"/>
        </w:numPr>
        <w:spacing w:before="100" w:beforeAutospacing="1" w:after="100" w:afterAutospacing="1"/>
        <w:jc w:val="both"/>
        <w:rPr>
          <w:rFonts w:eastAsia="Times New Roman" w:cstheme="minorHAnsi"/>
          <w:sz w:val="22"/>
          <w:szCs w:val="22"/>
          <w:lang w:eastAsia="es-ES_tradnl"/>
        </w:rPr>
      </w:pPr>
      <w:r w:rsidRPr="00E473B9">
        <w:rPr>
          <w:rFonts w:eastAsia="Times New Roman" w:cstheme="minorHAnsi"/>
          <w:sz w:val="22"/>
          <w:szCs w:val="22"/>
          <w:lang w:eastAsia="es-ES_tradnl"/>
        </w:rPr>
        <w:t xml:space="preserve">Presentamos a todo el centro una </w:t>
      </w:r>
      <w:proofErr w:type="spellStart"/>
      <w:r w:rsidRPr="00E473B9">
        <w:rPr>
          <w:rFonts w:eastAsia="Times New Roman" w:cstheme="minorHAnsi"/>
          <w:sz w:val="22"/>
          <w:szCs w:val="22"/>
          <w:lang w:eastAsia="es-ES_tradnl"/>
        </w:rPr>
        <w:t>exposición</w:t>
      </w:r>
      <w:proofErr w:type="spellEnd"/>
      <w:r w:rsidRPr="00E473B9">
        <w:rPr>
          <w:rFonts w:eastAsia="Times New Roman" w:cstheme="minorHAnsi"/>
          <w:sz w:val="22"/>
          <w:szCs w:val="22"/>
          <w:lang w:eastAsia="es-ES_tradnl"/>
        </w:rPr>
        <w:t xml:space="preserve"> de los dibujos o redacciones que sobre la </w:t>
      </w:r>
      <w:proofErr w:type="spellStart"/>
      <w:r w:rsidRPr="00E473B9">
        <w:rPr>
          <w:rFonts w:eastAsia="Times New Roman" w:cstheme="minorHAnsi"/>
          <w:sz w:val="22"/>
          <w:szCs w:val="22"/>
          <w:lang w:eastAsia="es-ES_tradnl"/>
        </w:rPr>
        <w:t>exposición</w:t>
      </w:r>
      <w:proofErr w:type="spellEnd"/>
      <w:r w:rsidRPr="00E473B9">
        <w:rPr>
          <w:rFonts w:eastAsia="Times New Roman" w:cstheme="minorHAnsi"/>
          <w:sz w:val="22"/>
          <w:szCs w:val="22"/>
          <w:lang w:eastAsia="es-ES_tradnl"/>
        </w:rPr>
        <w:t xml:space="preserve"> ha realizado nuestro alumnado. </w:t>
      </w:r>
    </w:p>
    <w:p w14:paraId="5CC8D632" w14:textId="77777777" w:rsidR="00E473B9" w:rsidRPr="00E473B9" w:rsidRDefault="00E473B9" w:rsidP="0070353D">
      <w:pPr>
        <w:numPr>
          <w:ilvl w:val="0"/>
          <w:numId w:val="10"/>
        </w:numPr>
        <w:spacing w:before="100" w:beforeAutospacing="1" w:after="100" w:afterAutospacing="1"/>
        <w:jc w:val="both"/>
        <w:rPr>
          <w:rFonts w:eastAsia="Times New Roman" w:cstheme="minorHAnsi"/>
          <w:sz w:val="22"/>
          <w:szCs w:val="22"/>
          <w:lang w:eastAsia="es-ES_tradnl"/>
        </w:rPr>
      </w:pPr>
      <w:r w:rsidRPr="00E473B9">
        <w:rPr>
          <w:rFonts w:eastAsia="Times New Roman" w:cstheme="minorHAnsi"/>
          <w:sz w:val="22"/>
          <w:szCs w:val="22"/>
          <w:lang w:eastAsia="es-ES_tradnl"/>
        </w:rPr>
        <w:t xml:space="preserve">Invitamos a los padres y madres de nuestro alumnado a que visiten ambas exposiciones. </w:t>
      </w:r>
    </w:p>
    <w:p w14:paraId="1123191A" w14:textId="55C5731D" w:rsidR="0049404D" w:rsidRPr="0049404D" w:rsidRDefault="0049404D" w:rsidP="0070353D">
      <w:pPr>
        <w:spacing w:before="100" w:beforeAutospacing="1" w:after="100" w:afterAutospacing="1"/>
        <w:jc w:val="both"/>
        <w:rPr>
          <w:rFonts w:eastAsia="Times New Roman" w:cstheme="minorHAnsi"/>
          <w:sz w:val="22"/>
          <w:szCs w:val="22"/>
          <w:lang w:eastAsia="es-ES_tradnl"/>
        </w:rPr>
      </w:pPr>
      <w:r w:rsidRPr="00997620">
        <w:rPr>
          <w:rFonts w:eastAsia="Times New Roman" w:cstheme="minorHAnsi"/>
          <w:b/>
          <w:bCs/>
          <w:sz w:val="22"/>
          <w:szCs w:val="22"/>
          <w:lang w:eastAsia="es-ES_tradnl"/>
        </w:rPr>
        <w:t xml:space="preserve">4ª Sesión. </w:t>
      </w:r>
      <w:r w:rsidRPr="0049404D">
        <w:rPr>
          <w:rFonts w:eastAsia="Times New Roman" w:cstheme="minorHAnsi"/>
          <w:b/>
          <w:bCs/>
          <w:sz w:val="22"/>
          <w:szCs w:val="22"/>
          <w:lang w:eastAsia="es-ES_tradnl"/>
        </w:rPr>
        <w:t xml:space="preserve">Intentamos entre todos y todas sacar alguna </w:t>
      </w:r>
      <w:proofErr w:type="spellStart"/>
      <w:r w:rsidRPr="0049404D">
        <w:rPr>
          <w:rFonts w:eastAsia="Times New Roman" w:cstheme="minorHAnsi"/>
          <w:b/>
          <w:bCs/>
          <w:sz w:val="22"/>
          <w:szCs w:val="22"/>
          <w:lang w:eastAsia="es-ES_tradnl"/>
        </w:rPr>
        <w:t>conclusión</w:t>
      </w:r>
      <w:proofErr w:type="spellEnd"/>
      <w:r w:rsidRPr="0049404D">
        <w:rPr>
          <w:rFonts w:eastAsia="Times New Roman" w:cstheme="minorHAnsi"/>
          <w:b/>
          <w:bCs/>
          <w:sz w:val="22"/>
          <w:szCs w:val="22"/>
          <w:lang w:eastAsia="es-ES_tradnl"/>
        </w:rPr>
        <w:t xml:space="preserve">, reflexionando y llegando a una postura concreta o </w:t>
      </w:r>
      <w:proofErr w:type="spellStart"/>
      <w:r w:rsidRPr="0049404D">
        <w:rPr>
          <w:rFonts w:eastAsia="Times New Roman" w:cstheme="minorHAnsi"/>
          <w:b/>
          <w:bCs/>
          <w:sz w:val="22"/>
          <w:szCs w:val="22"/>
          <w:lang w:eastAsia="es-ES_tradnl"/>
        </w:rPr>
        <w:t>algún</w:t>
      </w:r>
      <w:proofErr w:type="spellEnd"/>
      <w:r w:rsidRPr="0049404D">
        <w:rPr>
          <w:rFonts w:eastAsia="Times New Roman" w:cstheme="minorHAnsi"/>
          <w:b/>
          <w:bCs/>
          <w:sz w:val="22"/>
          <w:szCs w:val="22"/>
          <w:lang w:eastAsia="es-ES_tradnl"/>
        </w:rPr>
        <w:t xml:space="preserve"> tipo de compromiso</w:t>
      </w:r>
      <w:r w:rsidRPr="0049404D">
        <w:rPr>
          <w:rFonts w:eastAsia="Times New Roman" w:cstheme="minorHAnsi"/>
          <w:sz w:val="22"/>
          <w:szCs w:val="22"/>
          <w:lang w:eastAsia="es-ES_tradnl"/>
        </w:rPr>
        <w:t xml:space="preserve">; valgan este tipo de preguntas como sugerencia. </w:t>
      </w:r>
    </w:p>
    <w:p w14:paraId="0A86C753" w14:textId="68525950" w:rsidR="0049404D" w:rsidRPr="0049404D" w:rsidRDefault="0049404D" w:rsidP="0070353D">
      <w:pPr>
        <w:numPr>
          <w:ilvl w:val="0"/>
          <w:numId w:val="11"/>
        </w:numPr>
        <w:spacing w:before="100" w:beforeAutospacing="1" w:after="100" w:afterAutospacing="1"/>
        <w:jc w:val="both"/>
        <w:rPr>
          <w:rFonts w:eastAsia="Times New Roman" w:cstheme="minorHAnsi"/>
          <w:sz w:val="22"/>
          <w:szCs w:val="22"/>
          <w:lang w:eastAsia="es-ES_tradnl"/>
        </w:rPr>
      </w:pPr>
      <w:r w:rsidRPr="0049404D">
        <w:rPr>
          <w:rFonts w:eastAsia="Times New Roman" w:cstheme="minorHAnsi"/>
          <w:sz w:val="22"/>
          <w:szCs w:val="22"/>
          <w:lang w:eastAsia="es-ES_tradnl"/>
        </w:rPr>
        <w:t>¿</w:t>
      </w:r>
      <w:r w:rsidR="006B032E" w:rsidRPr="0049404D">
        <w:rPr>
          <w:rFonts w:eastAsia="Times New Roman" w:cstheme="minorHAnsi"/>
          <w:sz w:val="22"/>
          <w:szCs w:val="22"/>
          <w:lang w:eastAsia="es-ES_tradnl"/>
        </w:rPr>
        <w:t>Por qué</w:t>
      </w:r>
      <w:r w:rsidRPr="0049404D">
        <w:rPr>
          <w:rFonts w:eastAsia="Times New Roman" w:cstheme="minorHAnsi"/>
          <w:sz w:val="22"/>
          <w:szCs w:val="22"/>
          <w:lang w:eastAsia="es-ES_tradnl"/>
        </w:rPr>
        <w:t xml:space="preserve">́ piensas que hay personas que viven en la pobreza? </w:t>
      </w:r>
    </w:p>
    <w:p w14:paraId="48D01497" w14:textId="407DF5C2" w:rsidR="00E473B9" w:rsidRPr="00997620" w:rsidRDefault="0049404D" w:rsidP="0070353D">
      <w:pPr>
        <w:numPr>
          <w:ilvl w:val="0"/>
          <w:numId w:val="11"/>
        </w:numPr>
        <w:spacing w:before="100" w:beforeAutospacing="1" w:after="100" w:afterAutospacing="1"/>
        <w:jc w:val="both"/>
        <w:rPr>
          <w:rFonts w:eastAsia="Times New Roman" w:cstheme="minorHAnsi"/>
          <w:sz w:val="22"/>
          <w:szCs w:val="22"/>
          <w:lang w:eastAsia="es-ES_tradnl"/>
        </w:rPr>
      </w:pPr>
      <w:r w:rsidRPr="0049404D">
        <w:rPr>
          <w:rFonts w:eastAsia="Times New Roman" w:cstheme="minorHAnsi"/>
          <w:sz w:val="22"/>
          <w:szCs w:val="22"/>
          <w:lang w:eastAsia="es-ES_tradnl"/>
        </w:rPr>
        <w:t>¿</w:t>
      </w:r>
      <w:r w:rsidR="006B032E" w:rsidRPr="0049404D">
        <w:rPr>
          <w:rFonts w:eastAsia="Times New Roman" w:cstheme="minorHAnsi"/>
          <w:sz w:val="22"/>
          <w:szCs w:val="22"/>
          <w:lang w:eastAsia="es-ES_tradnl"/>
        </w:rPr>
        <w:t>Por qué</w:t>
      </w:r>
      <w:r w:rsidRPr="0049404D">
        <w:rPr>
          <w:rFonts w:eastAsia="Times New Roman" w:cstheme="minorHAnsi"/>
          <w:sz w:val="22"/>
          <w:szCs w:val="22"/>
          <w:lang w:eastAsia="es-ES_tradnl"/>
        </w:rPr>
        <w:t xml:space="preserve">́ hay </w:t>
      </w:r>
      <w:r w:rsidR="006B032E" w:rsidRPr="0049404D">
        <w:rPr>
          <w:rFonts w:eastAsia="Times New Roman" w:cstheme="minorHAnsi"/>
          <w:sz w:val="22"/>
          <w:szCs w:val="22"/>
          <w:lang w:eastAsia="es-ES_tradnl"/>
        </w:rPr>
        <w:t>países</w:t>
      </w:r>
      <w:r w:rsidRPr="0049404D">
        <w:rPr>
          <w:rFonts w:eastAsia="Times New Roman" w:cstheme="minorHAnsi"/>
          <w:sz w:val="22"/>
          <w:szCs w:val="22"/>
          <w:lang w:eastAsia="es-ES_tradnl"/>
        </w:rPr>
        <w:t xml:space="preserve"> enriquecidos y empobrecidos? </w:t>
      </w:r>
    </w:p>
    <w:p w14:paraId="0E63559D" w14:textId="69D37F09" w:rsidR="0049404D" w:rsidRPr="00997620" w:rsidRDefault="0049404D" w:rsidP="0070353D">
      <w:pPr>
        <w:numPr>
          <w:ilvl w:val="0"/>
          <w:numId w:val="11"/>
        </w:numPr>
        <w:spacing w:before="100" w:beforeAutospacing="1" w:after="100" w:afterAutospacing="1"/>
        <w:jc w:val="both"/>
        <w:rPr>
          <w:rFonts w:eastAsia="Times New Roman" w:cstheme="minorHAnsi"/>
          <w:sz w:val="22"/>
          <w:szCs w:val="22"/>
          <w:lang w:eastAsia="es-ES_tradnl"/>
        </w:rPr>
      </w:pPr>
      <w:r w:rsidRPr="00997620">
        <w:rPr>
          <w:rFonts w:eastAsia="Times New Roman" w:cstheme="minorHAnsi"/>
          <w:sz w:val="22"/>
          <w:szCs w:val="22"/>
          <w:lang w:eastAsia="es-ES_tradnl"/>
        </w:rPr>
        <w:t>¿Por qué existe la contaminación? ¿Podemos hacer algo?</w:t>
      </w:r>
    </w:p>
    <w:p w14:paraId="71BD7AE5" w14:textId="0792B120" w:rsidR="0049404D" w:rsidRPr="00997620" w:rsidRDefault="0049404D" w:rsidP="0070353D">
      <w:pPr>
        <w:numPr>
          <w:ilvl w:val="0"/>
          <w:numId w:val="11"/>
        </w:numPr>
        <w:spacing w:before="100" w:beforeAutospacing="1" w:after="100" w:afterAutospacing="1"/>
        <w:jc w:val="both"/>
        <w:rPr>
          <w:rFonts w:eastAsia="Times New Roman" w:cstheme="minorHAnsi"/>
          <w:sz w:val="22"/>
          <w:szCs w:val="22"/>
          <w:lang w:eastAsia="es-ES_tradnl"/>
        </w:rPr>
      </w:pPr>
      <w:r w:rsidRPr="00997620">
        <w:rPr>
          <w:rFonts w:eastAsia="Times New Roman" w:cstheme="minorHAnsi"/>
          <w:sz w:val="22"/>
          <w:szCs w:val="22"/>
          <w:lang w:eastAsia="es-ES_tradnl"/>
        </w:rPr>
        <w:t>¿Por qué se están extinguiendo algunos seres vivos?</w:t>
      </w:r>
    </w:p>
    <w:p w14:paraId="0A6D95EF" w14:textId="3C519686" w:rsidR="00E473B9" w:rsidRPr="003A0C1B" w:rsidRDefault="0049404D" w:rsidP="0070353D">
      <w:pPr>
        <w:numPr>
          <w:ilvl w:val="0"/>
          <w:numId w:val="11"/>
        </w:numPr>
        <w:spacing w:before="100" w:beforeAutospacing="1" w:after="100" w:afterAutospacing="1"/>
        <w:jc w:val="both"/>
        <w:rPr>
          <w:rFonts w:eastAsia="Times New Roman" w:cstheme="minorHAnsi"/>
          <w:sz w:val="22"/>
          <w:szCs w:val="22"/>
          <w:lang w:eastAsia="es-ES_tradnl"/>
        </w:rPr>
      </w:pPr>
      <w:r w:rsidRPr="00997620">
        <w:rPr>
          <w:rFonts w:eastAsia="Times New Roman" w:cstheme="minorHAnsi"/>
          <w:sz w:val="22"/>
          <w:szCs w:val="22"/>
          <w:lang w:eastAsia="es-ES_tradnl"/>
        </w:rPr>
        <w:t>¿Qué es el calentamiento del planeta? ¿Cómo resolverlo?</w:t>
      </w:r>
    </w:p>
    <w:p w14:paraId="4C2EA7E9" w14:textId="35195814" w:rsidR="0049404D" w:rsidRPr="00997620" w:rsidRDefault="0049404D" w:rsidP="0070353D">
      <w:pPr>
        <w:pStyle w:val="Standard"/>
        <w:jc w:val="both"/>
        <w:rPr>
          <w:rFonts w:asciiTheme="minorHAnsi" w:hAnsiTheme="minorHAnsi" w:cstheme="minorHAnsi"/>
          <w:b/>
          <w:color w:val="333333"/>
          <w:sz w:val="22"/>
          <w:szCs w:val="22"/>
          <w:lang w:val="es-ES"/>
        </w:rPr>
      </w:pPr>
      <w:r w:rsidRPr="00997620">
        <w:rPr>
          <w:rFonts w:asciiTheme="minorHAnsi" w:hAnsiTheme="minorHAnsi" w:cstheme="minorHAnsi"/>
          <w:b/>
          <w:color w:val="333333"/>
          <w:sz w:val="22"/>
          <w:szCs w:val="22"/>
          <w:lang w:val="es-ES"/>
        </w:rPr>
        <w:t xml:space="preserve">b) Cuento MECMEC y </w:t>
      </w:r>
      <w:r w:rsidR="00254E56" w:rsidRPr="00997620">
        <w:rPr>
          <w:rFonts w:asciiTheme="minorHAnsi" w:hAnsiTheme="minorHAnsi" w:cstheme="minorHAnsi"/>
          <w:b/>
          <w:color w:val="333333"/>
          <w:sz w:val="22"/>
          <w:szCs w:val="22"/>
          <w:lang w:val="es-ES"/>
        </w:rPr>
        <w:t xml:space="preserve">las personitas humanas. </w:t>
      </w:r>
    </w:p>
    <w:p w14:paraId="60EBC6CD" w14:textId="529B00DA" w:rsidR="00254E56" w:rsidRPr="00997620" w:rsidRDefault="00254E56" w:rsidP="0070353D">
      <w:pPr>
        <w:pStyle w:val="Standard"/>
        <w:jc w:val="both"/>
        <w:rPr>
          <w:rFonts w:asciiTheme="minorHAnsi" w:hAnsiTheme="minorHAnsi" w:cstheme="minorHAnsi"/>
          <w:b/>
          <w:color w:val="333333"/>
          <w:sz w:val="22"/>
          <w:szCs w:val="22"/>
          <w:lang w:val="es-ES"/>
        </w:rPr>
      </w:pPr>
    </w:p>
    <w:p w14:paraId="1F7C9658" w14:textId="7B28BA46" w:rsidR="00254E56" w:rsidRPr="00997620" w:rsidRDefault="00254E56" w:rsidP="0070353D">
      <w:pPr>
        <w:pStyle w:val="Standard"/>
        <w:jc w:val="both"/>
        <w:rPr>
          <w:rFonts w:asciiTheme="minorHAnsi" w:hAnsiTheme="minorHAnsi" w:cstheme="minorHAnsi"/>
          <w:b/>
          <w:color w:val="333333"/>
          <w:sz w:val="22"/>
          <w:szCs w:val="22"/>
          <w:lang w:val="es-ES"/>
        </w:rPr>
      </w:pPr>
      <w:r w:rsidRPr="00997620">
        <w:rPr>
          <w:rFonts w:asciiTheme="minorHAnsi" w:hAnsiTheme="minorHAnsi" w:cstheme="minorHAnsi"/>
          <w:b/>
          <w:color w:val="333333"/>
          <w:sz w:val="22"/>
          <w:szCs w:val="22"/>
          <w:lang w:val="es-ES"/>
        </w:rPr>
        <w:t xml:space="preserve">5ª Sesión. Lectura del cuento MEC </w:t>
      </w:r>
      <w:proofErr w:type="spellStart"/>
      <w:r w:rsidRPr="00997620">
        <w:rPr>
          <w:rFonts w:asciiTheme="minorHAnsi" w:hAnsiTheme="minorHAnsi" w:cstheme="minorHAnsi"/>
          <w:b/>
          <w:color w:val="333333"/>
          <w:sz w:val="22"/>
          <w:szCs w:val="22"/>
          <w:lang w:val="es-ES"/>
        </w:rPr>
        <w:t>MEC</w:t>
      </w:r>
      <w:proofErr w:type="spellEnd"/>
      <w:r w:rsidRPr="00997620">
        <w:rPr>
          <w:rFonts w:asciiTheme="minorHAnsi" w:hAnsiTheme="minorHAnsi" w:cstheme="minorHAnsi"/>
          <w:b/>
          <w:color w:val="333333"/>
          <w:sz w:val="22"/>
          <w:szCs w:val="22"/>
          <w:lang w:val="es-ES"/>
        </w:rPr>
        <w:t xml:space="preserve">. </w:t>
      </w:r>
    </w:p>
    <w:p w14:paraId="4EE5485D" w14:textId="78D4E055" w:rsidR="00254E56" w:rsidRPr="00710C03" w:rsidRDefault="00254E56" w:rsidP="0070353D">
      <w:pPr>
        <w:spacing w:before="100" w:beforeAutospacing="1" w:after="100" w:afterAutospacing="1"/>
        <w:jc w:val="both"/>
        <w:rPr>
          <w:rFonts w:eastAsia="Times New Roman" w:cstheme="minorHAnsi"/>
          <w:sz w:val="22"/>
          <w:szCs w:val="22"/>
          <w:lang w:eastAsia="es-ES_tradnl"/>
        </w:rPr>
      </w:pPr>
      <w:proofErr w:type="spellStart"/>
      <w:r w:rsidRPr="00710C03">
        <w:rPr>
          <w:rFonts w:eastAsia="Times New Roman" w:cstheme="minorHAnsi"/>
          <w:sz w:val="22"/>
          <w:szCs w:val="22"/>
          <w:lang w:eastAsia="es-ES_tradnl"/>
        </w:rPr>
        <w:t>Mec</w:t>
      </w:r>
      <w:proofErr w:type="spellEnd"/>
      <w:r w:rsidRPr="00710C03">
        <w:rPr>
          <w:rFonts w:eastAsia="Times New Roman" w:cstheme="minorHAnsi"/>
          <w:sz w:val="22"/>
          <w:szCs w:val="22"/>
          <w:lang w:eastAsia="es-ES_tradnl"/>
        </w:rPr>
        <w:t xml:space="preserve"> </w:t>
      </w:r>
      <w:proofErr w:type="spellStart"/>
      <w:r w:rsidRPr="00710C03">
        <w:rPr>
          <w:rFonts w:eastAsia="Times New Roman" w:cstheme="minorHAnsi"/>
          <w:sz w:val="22"/>
          <w:szCs w:val="22"/>
          <w:lang w:eastAsia="es-ES_tradnl"/>
        </w:rPr>
        <w:t>Mec</w:t>
      </w:r>
      <w:proofErr w:type="spellEnd"/>
      <w:r w:rsidRPr="00710C03">
        <w:rPr>
          <w:rFonts w:eastAsia="Times New Roman" w:cstheme="minorHAnsi"/>
          <w:sz w:val="22"/>
          <w:szCs w:val="22"/>
          <w:lang w:eastAsia="es-ES_tradnl"/>
        </w:rPr>
        <w:t xml:space="preserve"> es un personaje </w:t>
      </w:r>
      <w:proofErr w:type="spellStart"/>
      <w:r w:rsidRPr="00710C03">
        <w:rPr>
          <w:rFonts w:eastAsia="Times New Roman" w:cstheme="minorHAnsi"/>
          <w:sz w:val="22"/>
          <w:szCs w:val="22"/>
          <w:lang w:eastAsia="es-ES_tradnl"/>
        </w:rPr>
        <w:t>fantástico</w:t>
      </w:r>
      <w:proofErr w:type="spellEnd"/>
      <w:r w:rsidRPr="00710C03">
        <w:rPr>
          <w:rFonts w:eastAsia="Times New Roman" w:cstheme="minorHAnsi"/>
          <w:sz w:val="22"/>
          <w:szCs w:val="22"/>
          <w:lang w:eastAsia="es-ES_tradnl"/>
        </w:rPr>
        <w:t xml:space="preserve"> que viene de otro planeta preocupado porque en los </w:t>
      </w:r>
      <w:proofErr w:type="spellStart"/>
      <w:r w:rsidRPr="00710C03">
        <w:rPr>
          <w:rFonts w:eastAsia="Times New Roman" w:cstheme="minorHAnsi"/>
          <w:sz w:val="22"/>
          <w:szCs w:val="22"/>
          <w:lang w:eastAsia="es-ES_tradnl"/>
        </w:rPr>
        <w:t>últimos</w:t>
      </w:r>
      <w:proofErr w:type="spellEnd"/>
      <w:r w:rsidRPr="00710C03">
        <w:rPr>
          <w:rFonts w:eastAsia="Times New Roman" w:cstheme="minorHAnsi"/>
          <w:sz w:val="22"/>
          <w:szCs w:val="22"/>
          <w:lang w:eastAsia="es-ES_tradnl"/>
        </w:rPr>
        <w:t xml:space="preserve"> </w:t>
      </w:r>
      <w:proofErr w:type="spellStart"/>
      <w:r w:rsidRPr="00710C03">
        <w:rPr>
          <w:rFonts w:eastAsia="Times New Roman" w:cstheme="minorHAnsi"/>
          <w:sz w:val="22"/>
          <w:szCs w:val="22"/>
          <w:lang w:eastAsia="es-ES_tradnl"/>
        </w:rPr>
        <w:t>años</w:t>
      </w:r>
      <w:proofErr w:type="spellEnd"/>
      <w:r w:rsidRPr="00710C03">
        <w:rPr>
          <w:rFonts w:eastAsia="Times New Roman" w:cstheme="minorHAnsi"/>
          <w:sz w:val="22"/>
          <w:szCs w:val="22"/>
          <w:lang w:eastAsia="es-ES_tradnl"/>
        </w:rPr>
        <w:t xml:space="preserve"> la Tierra se ha ido cubriendo por una capa de humo que le impide observar, desde la terraza de su casa, a los delfines hacer piruetas en el mar o a los </w:t>
      </w:r>
      <w:proofErr w:type="spellStart"/>
      <w:r w:rsidRPr="00710C03">
        <w:rPr>
          <w:rFonts w:eastAsia="Times New Roman" w:cstheme="minorHAnsi"/>
          <w:sz w:val="22"/>
          <w:szCs w:val="22"/>
          <w:lang w:eastAsia="es-ES_tradnl"/>
        </w:rPr>
        <w:t>hipopótamos</w:t>
      </w:r>
      <w:proofErr w:type="spellEnd"/>
      <w:r w:rsidRPr="00710C03">
        <w:rPr>
          <w:rFonts w:eastAsia="Times New Roman" w:cstheme="minorHAnsi"/>
          <w:sz w:val="22"/>
          <w:szCs w:val="22"/>
          <w:lang w:eastAsia="es-ES_tradnl"/>
        </w:rPr>
        <w:t xml:space="preserve"> revolcarse en el barro. </w:t>
      </w:r>
    </w:p>
    <w:p w14:paraId="21D5345D" w14:textId="0B4685FE" w:rsidR="003A0C1B" w:rsidRPr="00710C03" w:rsidRDefault="00254E56" w:rsidP="0070353D">
      <w:pPr>
        <w:spacing w:before="100" w:beforeAutospacing="1" w:after="100" w:afterAutospacing="1"/>
        <w:jc w:val="both"/>
        <w:rPr>
          <w:rFonts w:eastAsia="Times New Roman" w:cstheme="minorHAnsi"/>
          <w:sz w:val="22"/>
          <w:szCs w:val="22"/>
          <w:lang w:eastAsia="es-ES_tradnl"/>
        </w:rPr>
      </w:pPr>
      <w:r w:rsidRPr="00710C03">
        <w:rPr>
          <w:rFonts w:eastAsia="Times New Roman" w:cstheme="minorHAnsi"/>
          <w:sz w:val="22"/>
          <w:szCs w:val="22"/>
          <w:lang w:eastAsia="es-ES_tradnl"/>
        </w:rPr>
        <w:t xml:space="preserve">Mediante sus observaciones desde el planeta </w:t>
      </w:r>
      <w:proofErr w:type="spellStart"/>
      <w:r w:rsidRPr="00710C03">
        <w:rPr>
          <w:rFonts w:eastAsia="Times New Roman" w:cstheme="minorHAnsi"/>
          <w:sz w:val="22"/>
          <w:szCs w:val="22"/>
          <w:lang w:eastAsia="es-ES_tradnl"/>
        </w:rPr>
        <w:t>Ñam</w:t>
      </w:r>
      <w:proofErr w:type="spellEnd"/>
      <w:r w:rsidRPr="00710C03">
        <w:rPr>
          <w:rFonts w:eastAsia="Times New Roman" w:cstheme="minorHAnsi"/>
          <w:sz w:val="22"/>
          <w:szCs w:val="22"/>
          <w:lang w:eastAsia="es-ES_tradnl"/>
        </w:rPr>
        <w:t xml:space="preserve">, </w:t>
      </w:r>
      <w:proofErr w:type="spellStart"/>
      <w:r w:rsidRPr="00710C03">
        <w:rPr>
          <w:rFonts w:eastAsia="Times New Roman" w:cstheme="minorHAnsi"/>
          <w:sz w:val="22"/>
          <w:szCs w:val="22"/>
          <w:lang w:eastAsia="es-ES_tradnl"/>
        </w:rPr>
        <w:t>Mec</w:t>
      </w:r>
      <w:proofErr w:type="spellEnd"/>
      <w:r w:rsidRPr="00710C03">
        <w:rPr>
          <w:rFonts w:eastAsia="Times New Roman" w:cstheme="minorHAnsi"/>
          <w:sz w:val="22"/>
          <w:szCs w:val="22"/>
          <w:lang w:eastAsia="es-ES_tradnl"/>
        </w:rPr>
        <w:t xml:space="preserve"> </w:t>
      </w:r>
      <w:proofErr w:type="spellStart"/>
      <w:r w:rsidRPr="00710C03">
        <w:rPr>
          <w:rFonts w:eastAsia="Times New Roman" w:cstheme="minorHAnsi"/>
          <w:sz w:val="22"/>
          <w:szCs w:val="22"/>
          <w:lang w:eastAsia="es-ES_tradnl"/>
        </w:rPr>
        <w:t>Mec</w:t>
      </w:r>
      <w:proofErr w:type="spellEnd"/>
      <w:r w:rsidRPr="00710C03">
        <w:rPr>
          <w:rFonts w:eastAsia="Times New Roman" w:cstheme="minorHAnsi"/>
          <w:sz w:val="22"/>
          <w:szCs w:val="22"/>
          <w:lang w:eastAsia="es-ES_tradnl"/>
        </w:rPr>
        <w:t xml:space="preserve"> ha </w:t>
      </w:r>
      <w:proofErr w:type="spellStart"/>
      <w:r w:rsidRPr="00710C03">
        <w:rPr>
          <w:rFonts w:eastAsia="Times New Roman" w:cstheme="minorHAnsi"/>
          <w:sz w:val="22"/>
          <w:szCs w:val="22"/>
          <w:lang w:eastAsia="es-ES_tradnl"/>
        </w:rPr>
        <w:t>averi</w:t>
      </w:r>
      <w:proofErr w:type="spellEnd"/>
      <w:r w:rsidRPr="00710C03">
        <w:rPr>
          <w:rFonts w:eastAsia="Times New Roman" w:cstheme="minorHAnsi"/>
          <w:sz w:val="22"/>
          <w:szCs w:val="22"/>
          <w:lang w:eastAsia="es-ES_tradnl"/>
        </w:rPr>
        <w:t>-</w:t>
      </w:r>
      <w:r w:rsidRPr="00710C03">
        <w:rPr>
          <w:rFonts w:eastAsia="Times New Roman" w:cstheme="minorHAnsi"/>
          <w:sz w:val="22"/>
          <w:szCs w:val="22"/>
          <w:lang w:eastAsia="es-ES_tradnl"/>
        </w:rPr>
        <w:br/>
        <w:t>guado que las personas humanas son las responsables de este desastre,</w:t>
      </w:r>
      <w:r w:rsidRPr="00710C03">
        <w:rPr>
          <w:rFonts w:eastAsia="Times New Roman" w:cstheme="minorHAnsi"/>
          <w:sz w:val="22"/>
          <w:szCs w:val="22"/>
          <w:lang w:eastAsia="es-ES_tradnl"/>
        </w:rPr>
        <w:br/>
        <w:t xml:space="preserve">que no </w:t>
      </w:r>
      <w:proofErr w:type="spellStart"/>
      <w:r w:rsidRPr="00710C03">
        <w:rPr>
          <w:rFonts w:eastAsia="Times New Roman" w:cstheme="minorHAnsi"/>
          <w:sz w:val="22"/>
          <w:szCs w:val="22"/>
          <w:lang w:eastAsia="es-ES_tradnl"/>
        </w:rPr>
        <w:t>están</w:t>
      </w:r>
      <w:proofErr w:type="spellEnd"/>
      <w:r w:rsidRPr="00710C03">
        <w:rPr>
          <w:rFonts w:eastAsia="Times New Roman" w:cstheme="minorHAnsi"/>
          <w:sz w:val="22"/>
          <w:szCs w:val="22"/>
          <w:lang w:eastAsia="es-ES_tradnl"/>
        </w:rPr>
        <w:t xml:space="preserve"> cuidando su planeta y </w:t>
      </w:r>
      <w:proofErr w:type="spellStart"/>
      <w:r w:rsidRPr="00710C03">
        <w:rPr>
          <w:rFonts w:eastAsia="Times New Roman" w:cstheme="minorHAnsi"/>
          <w:sz w:val="22"/>
          <w:szCs w:val="22"/>
          <w:lang w:eastAsia="es-ES_tradnl"/>
        </w:rPr>
        <w:t>están</w:t>
      </w:r>
      <w:proofErr w:type="spellEnd"/>
      <w:r w:rsidRPr="00710C03">
        <w:rPr>
          <w:rFonts w:eastAsia="Times New Roman" w:cstheme="minorHAnsi"/>
          <w:sz w:val="22"/>
          <w:szCs w:val="22"/>
          <w:lang w:eastAsia="es-ES_tradnl"/>
        </w:rPr>
        <w:t xml:space="preserve"> produciendo este humo negro</w:t>
      </w:r>
      <w:r w:rsidRPr="00710C03">
        <w:rPr>
          <w:rFonts w:eastAsia="Times New Roman" w:cstheme="minorHAnsi"/>
          <w:sz w:val="22"/>
          <w:szCs w:val="22"/>
          <w:lang w:eastAsia="es-ES_tradnl"/>
        </w:rPr>
        <w:br/>
        <w:t>que le está subiendo la temperatura a la Tierra</w:t>
      </w:r>
      <w:r w:rsidR="003A0C1B">
        <w:rPr>
          <w:rFonts w:eastAsia="Times New Roman" w:cstheme="minorHAnsi"/>
          <w:sz w:val="22"/>
          <w:szCs w:val="22"/>
          <w:lang w:eastAsia="es-ES_tradnl"/>
        </w:rPr>
        <w:t>.</w:t>
      </w:r>
    </w:p>
    <w:p w14:paraId="605BBC58" w14:textId="5E049AAB" w:rsidR="00254E56" w:rsidRPr="00710C03" w:rsidRDefault="00254E56" w:rsidP="0070353D">
      <w:pPr>
        <w:spacing w:before="100" w:beforeAutospacing="1" w:after="100" w:afterAutospacing="1"/>
        <w:jc w:val="both"/>
        <w:rPr>
          <w:rFonts w:eastAsia="Times New Roman" w:cstheme="minorHAnsi"/>
          <w:sz w:val="22"/>
          <w:szCs w:val="22"/>
          <w:lang w:eastAsia="es-ES_tradnl"/>
        </w:rPr>
      </w:pPr>
      <w:proofErr w:type="spellStart"/>
      <w:r w:rsidRPr="00710C03">
        <w:rPr>
          <w:rFonts w:eastAsia="Times New Roman" w:cstheme="minorHAnsi"/>
          <w:sz w:val="22"/>
          <w:szCs w:val="22"/>
          <w:lang w:eastAsia="es-ES_tradnl"/>
        </w:rPr>
        <w:t>Mec</w:t>
      </w:r>
      <w:proofErr w:type="spellEnd"/>
      <w:r w:rsidRPr="00710C03">
        <w:rPr>
          <w:rFonts w:eastAsia="Times New Roman" w:cstheme="minorHAnsi"/>
          <w:sz w:val="22"/>
          <w:szCs w:val="22"/>
          <w:lang w:eastAsia="es-ES_tradnl"/>
        </w:rPr>
        <w:t xml:space="preserve"> </w:t>
      </w:r>
      <w:proofErr w:type="spellStart"/>
      <w:r w:rsidRPr="00710C03">
        <w:rPr>
          <w:rFonts w:eastAsia="Times New Roman" w:cstheme="minorHAnsi"/>
          <w:sz w:val="22"/>
          <w:szCs w:val="22"/>
          <w:lang w:eastAsia="es-ES_tradnl"/>
        </w:rPr>
        <w:t>Mec</w:t>
      </w:r>
      <w:proofErr w:type="spellEnd"/>
      <w:r w:rsidRPr="00710C03">
        <w:rPr>
          <w:rFonts w:eastAsia="Times New Roman" w:cstheme="minorHAnsi"/>
          <w:sz w:val="22"/>
          <w:szCs w:val="22"/>
          <w:lang w:eastAsia="es-ES_tradnl"/>
        </w:rPr>
        <w:t xml:space="preserve"> no quiere que un planeta tan </w:t>
      </w:r>
      <w:proofErr w:type="spellStart"/>
      <w:r w:rsidRPr="00710C03">
        <w:rPr>
          <w:rFonts w:eastAsia="Times New Roman" w:cstheme="minorHAnsi"/>
          <w:sz w:val="22"/>
          <w:szCs w:val="22"/>
          <w:lang w:eastAsia="es-ES_tradnl"/>
        </w:rPr>
        <w:t>increíble</w:t>
      </w:r>
      <w:proofErr w:type="spellEnd"/>
      <w:r w:rsidRPr="00710C03">
        <w:rPr>
          <w:rFonts w:eastAsia="Times New Roman" w:cstheme="minorHAnsi"/>
          <w:sz w:val="22"/>
          <w:szCs w:val="22"/>
          <w:lang w:eastAsia="es-ES_tradnl"/>
        </w:rPr>
        <w:t xml:space="preserve"> como la Tierra se convierta en un planeta feo y sucio, y piensa que a alguien </w:t>
      </w:r>
      <w:proofErr w:type="spellStart"/>
      <w:r w:rsidRPr="00710C03">
        <w:rPr>
          <w:rFonts w:eastAsia="Times New Roman" w:cstheme="minorHAnsi"/>
          <w:sz w:val="22"/>
          <w:szCs w:val="22"/>
          <w:lang w:eastAsia="es-ES_tradnl"/>
        </w:rPr>
        <w:t>más</w:t>
      </w:r>
      <w:proofErr w:type="spellEnd"/>
      <w:r w:rsidRPr="00710C03">
        <w:rPr>
          <w:rFonts w:eastAsia="Times New Roman" w:cstheme="minorHAnsi"/>
          <w:sz w:val="22"/>
          <w:szCs w:val="22"/>
          <w:lang w:eastAsia="es-ES_tradnl"/>
        </w:rPr>
        <w:t xml:space="preserve"> le debe preocupar este problema. Puede que esas personitas bajitas, que parecen mucho </w:t>
      </w:r>
      <w:proofErr w:type="spellStart"/>
      <w:r w:rsidRPr="00710C03">
        <w:rPr>
          <w:rFonts w:eastAsia="Times New Roman" w:cstheme="minorHAnsi"/>
          <w:sz w:val="22"/>
          <w:szCs w:val="22"/>
          <w:lang w:eastAsia="es-ES_tradnl"/>
        </w:rPr>
        <w:t>más</w:t>
      </w:r>
      <w:proofErr w:type="spellEnd"/>
      <w:r w:rsidRPr="00710C03">
        <w:rPr>
          <w:rFonts w:eastAsia="Times New Roman" w:cstheme="minorHAnsi"/>
          <w:sz w:val="22"/>
          <w:szCs w:val="22"/>
          <w:lang w:eastAsia="es-ES_tradnl"/>
        </w:rPr>
        <w:t xml:space="preserve"> divertidas e inteligentes que las personas grandotas, quieran cuidar su planeta. </w:t>
      </w:r>
    </w:p>
    <w:p w14:paraId="3A556372" w14:textId="0BE70A15" w:rsidR="00254E56" w:rsidRPr="00710C03" w:rsidRDefault="00254E56" w:rsidP="0070353D">
      <w:pPr>
        <w:spacing w:before="100" w:beforeAutospacing="1" w:after="100" w:afterAutospacing="1"/>
        <w:jc w:val="both"/>
        <w:rPr>
          <w:rFonts w:eastAsia="Times New Roman" w:cstheme="minorHAnsi"/>
          <w:sz w:val="22"/>
          <w:szCs w:val="22"/>
          <w:lang w:eastAsia="es-ES_tradnl"/>
        </w:rPr>
      </w:pPr>
      <w:r w:rsidRPr="00710C03">
        <w:rPr>
          <w:rFonts w:eastAsia="Times New Roman" w:cstheme="minorHAnsi"/>
          <w:sz w:val="22"/>
          <w:szCs w:val="22"/>
          <w:lang w:eastAsia="es-ES_tradnl"/>
        </w:rPr>
        <w:t xml:space="preserve">A </w:t>
      </w:r>
      <w:proofErr w:type="spellStart"/>
      <w:r w:rsidRPr="00710C03">
        <w:rPr>
          <w:rFonts w:eastAsia="Times New Roman" w:cstheme="minorHAnsi"/>
          <w:sz w:val="22"/>
          <w:szCs w:val="22"/>
          <w:lang w:eastAsia="es-ES_tradnl"/>
        </w:rPr>
        <w:t>Mec</w:t>
      </w:r>
      <w:proofErr w:type="spellEnd"/>
      <w:r w:rsidRPr="00710C03">
        <w:rPr>
          <w:rFonts w:eastAsia="Times New Roman" w:cstheme="minorHAnsi"/>
          <w:sz w:val="22"/>
          <w:szCs w:val="22"/>
          <w:lang w:eastAsia="es-ES_tradnl"/>
        </w:rPr>
        <w:t xml:space="preserve"> </w:t>
      </w:r>
      <w:proofErr w:type="spellStart"/>
      <w:r w:rsidRPr="00710C03">
        <w:rPr>
          <w:rFonts w:eastAsia="Times New Roman" w:cstheme="minorHAnsi"/>
          <w:sz w:val="22"/>
          <w:szCs w:val="22"/>
          <w:lang w:eastAsia="es-ES_tradnl"/>
        </w:rPr>
        <w:t>Mec</w:t>
      </w:r>
      <w:proofErr w:type="spellEnd"/>
      <w:r w:rsidRPr="00710C03">
        <w:rPr>
          <w:rFonts w:eastAsia="Times New Roman" w:cstheme="minorHAnsi"/>
          <w:sz w:val="22"/>
          <w:szCs w:val="22"/>
          <w:lang w:eastAsia="es-ES_tradnl"/>
        </w:rPr>
        <w:t xml:space="preserve"> se le ocurre una idea: puede viajar a la Tierra, explicar a las personas humanas bajitas todo lo que se ve desde el planeta ÑAM, y pedirles ayuda para cambiar las cosas que las personas humanas grandotas </w:t>
      </w:r>
      <w:proofErr w:type="spellStart"/>
      <w:r w:rsidRPr="00710C03">
        <w:rPr>
          <w:rFonts w:eastAsia="Times New Roman" w:cstheme="minorHAnsi"/>
          <w:sz w:val="22"/>
          <w:szCs w:val="22"/>
          <w:lang w:eastAsia="es-ES_tradnl"/>
        </w:rPr>
        <w:t>están</w:t>
      </w:r>
      <w:proofErr w:type="spellEnd"/>
      <w:r w:rsidRPr="00710C03">
        <w:rPr>
          <w:rFonts w:eastAsia="Times New Roman" w:cstheme="minorHAnsi"/>
          <w:sz w:val="22"/>
          <w:szCs w:val="22"/>
          <w:lang w:eastAsia="es-ES_tradnl"/>
        </w:rPr>
        <w:t xml:space="preserve"> haciendo mal. </w:t>
      </w:r>
    </w:p>
    <w:p w14:paraId="75E4357F" w14:textId="7E3F6C4C" w:rsidR="00254E56" w:rsidRPr="00997620" w:rsidRDefault="00254E56" w:rsidP="0070353D">
      <w:pPr>
        <w:pStyle w:val="Standard"/>
        <w:jc w:val="both"/>
        <w:rPr>
          <w:rFonts w:asciiTheme="minorHAnsi" w:hAnsiTheme="minorHAnsi" w:cstheme="minorHAnsi"/>
          <w:b/>
          <w:color w:val="333333"/>
          <w:sz w:val="22"/>
          <w:szCs w:val="22"/>
          <w:lang w:val="es-ES"/>
        </w:rPr>
      </w:pPr>
      <w:r w:rsidRPr="00997620">
        <w:rPr>
          <w:rFonts w:asciiTheme="minorHAnsi" w:hAnsiTheme="minorHAnsi" w:cstheme="minorHAnsi"/>
          <w:b/>
          <w:color w:val="333333"/>
          <w:sz w:val="22"/>
          <w:szCs w:val="22"/>
          <w:lang w:val="es-ES"/>
        </w:rPr>
        <w:t xml:space="preserve">6ª Sesión Preparación de la visita. </w:t>
      </w:r>
    </w:p>
    <w:p w14:paraId="622A8E80" w14:textId="6F4BEBB5" w:rsidR="00254E56" w:rsidRPr="00997620" w:rsidRDefault="00254E56" w:rsidP="0070353D">
      <w:pPr>
        <w:pStyle w:val="Standard"/>
        <w:jc w:val="both"/>
        <w:rPr>
          <w:rFonts w:asciiTheme="minorHAnsi" w:hAnsiTheme="minorHAnsi" w:cstheme="minorHAnsi"/>
          <w:bCs/>
          <w:color w:val="333333"/>
          <w:sz w:val="22"/>
          <w:szCs w:val="22"/>
          <w:lang w:val="es-ES"/>
        </w:rPr>
      </w:pPr>
      <w:r w:rsidRPr="00997620">
        <w:rPr>
          <w:rFonts w:asciiTheme="minorHAnsi" w:hAnsiTheme="minorHAnsi" w:cstheme="minorHAnsi"/>
          <w:bCs/>
          <w:color w:val="333333"/>
          <w:sz w:val="22"/>
          <w:szCs w:val="22"/>
          <w:lang w:val="es-ES"/>
        </w:rPr>
        <w:t xml:space="preserve">Plantearemos actividades de E/A como: </w:t>
      </w:r>
    </w:p>
    <w:p w14:paraId="79A4B5C5" w14:textId="4EE8A3AB" w:rsidR="00254E56" w:rsidRPr="00997620" w:rsidRDefault="00254E56" w:rsidP="0070353D">
      <w:pPr>
        <w:pStyle w:val="Standard"/>
        <w:jc w:val="both"/>
        <w:rPr>
          <w:rFonts w:asciiTheme="minorHAnsi" w:hAnsiTheme="minorHAnsi" w:cstheme="minorHAnsi"/>
          <w:bCs/>
          <w:color w:val="333333"/>
          <w:sz w:val="22"/>
          <w:szCs w:val="22"/>
          <w:lang w:val="es-ES"/>
        </w:rPr>
      </w:pPr>
      <w:r w:rsidRPr="00997620">
        <w:rPr>
          <w:rFonts w:asciiTheme="minorHAnsi" w:hAnsiTheme="minorHAnsi" w:cstheme="minorHAnsi"/>
          <w:bCs/>
          <w:color w:val="333333"/>
          <w:sz w:val="22"/>
          <w:szCs w:val="22"/>
          <w:lang w:val="es-ES"/>
        </w:rPr>
        <w:t xml:space="preserve">- El álbum ilustrado de </w:t>
      </w:r>
      <w:proofErr w:type="spellStart"/>
      <w:r w:rsidRPr="00997620">
        <w:rPr>
          <w:rFonts w:asciiTheme="minorHAnsi" w:hAnsiTheme="minorHAnsi" w:cstheme="minorHAnsi"/>
          <w:bCs/>
          <w:color w:val="333333"/>
          <w:sz w:val="22"/>
          <w:szCs w:val="22"/>
          <w:lang w:val="es-ES"/>
        </w:rPr>
        <w:t>Mec</w:t>
      </w:r>
      <w:proofErr w:type="spellEnd"/>
      <w:r w:rsidRPr="00997620">
        <w:rPr>
          <w:rFonts w:asciiTheme="minorHAnsi" w:hAnsiTheme="minorHAnsi" w:cstheme="minorHAnsi"/>
          <w:bCs/>
          <w:color w:val="333333"/>
          <w:sz w:val="22"/>
          <w:szCs w:val="22"/>
          <w:lang w:val="es-ES"/>
        </w:rPr>
        <w:t xml:space="preserve"> </w:t>
      </w:r>
      <w:proofErr w:type="spellStart"/>
      <w:r w:rsidRPr="00997620">
        <w:rPr>
          <w:rFonts w:asciiTheme="minorHAnsi" w:hAnsiTheme="minorHAnsi" w:cstheme="minorHAnsi"/>
          <w:bCs/>
          <w:color w:val="333333"/>
          <w:sz w:val="22"/>
          <w:szCs w:val="22"/>
          <w:lang w:val="es-ES"/>
        </w:rPr>
        <w:t>Mec</w:t>
      </w:r>
      <w:proofErr w:type="spellEnd"/>
      <w:r w:rsidRPr="00997620">
        <w:rPr>
          <w:rFonts w:asciiTheme="minorHAnsi" w:hAnsiTheme="minorHAnsi" w:cstheme="minorHAnsi"/>
          <w:bCs/>
          <w:color w:val="333333"/>
          <w:sz w:val="22"/>
          <w:szCs w:val="22"/>
          <w:lang w:val="es-ES"/>
        </w:rPr>
        <w:t xml:space="preserve"> mediante la lectura y preguntas de comprensión oral referentes a la contaminación del planeta como un problema ambiental. </w:t>
      </w:r>
    </w:p>
    <w:p w14:paraId="23E22548" w14:textId="1A5E1A65" w:rsidR="00254E56" w:rsidRPr="00997620" w:rsidRDefault="00254E56" w:rsidP="0070353D">
      <w:pPr>
        <w:pStyle w:val="Standard"/>
        <w:jc w:val="both"/>
        <w:rPr>
          <w:rFonts w:asciiTheme="minorHAnsi" w:hAnsiTheme="minorHAnsi" w:cstheme="minorHAnsi"/>
          <w:bCs/>
          <w:color w:val="333333"/>
          <w:sz w:val="22"/>
          <w:szCs w:val="22"/>
          <w:lang w:val="es-ES"/>
        </w:rPr>
      </w:pPr>
      <w:r w:rsidRPr="00997620">
        <w:rPr>
          <w:rFonts w:asciiTheme="minorHAnsi" w:hAnsiTheme="minorHAnsi" w:cstheme="minorHAnsi"/>
          <w:bCs/>
          <w:color w:val="333333"/>
          <w:sz w:val="22"/>
          <w:szCs w:val="22"/>
          <w:lang w:val="es-ES"/>
        </w:rPr>
        <w:t xml:space="preserve">- El personaje </w:t>
      </w:r>
      <w:proofErr w:type="spellStart"/>
      <w:r w:rsidRPr="00997620">
        <w:rPr>
          <w:rFonts w:asciiTheme="minorHAnsi" w:hAnsiTheme="minorHAnsi" w:cstheme="minorHAnsi"/>
          <w:bCs/>
          <w:color w:val="333333"/>
          <w:sz w:val="22"/>
          <w:szCs w:val="22"/>
          <w:lang w:val="es-ES"/>
        </w:rPr>
        <w:t>Mec</w:t>
      </w:r>
      <w:proofErr w:type="spellEnd"/>
      <w:r w:rsidRPr="00997620">
        <w:rPr>
          <w:rFonts w:asciiTheme="minorHAnsi" w:hAnsiTheme="minorHAnsi" w:cstheme="minorHAnsi"/>
          <w:bCs/>
          <w:color w:val="333333"/>
          <w:sz w:val="22"/>
          <w:szCs w:val="22"/>
          <w:lang w:val="es-ES"/>
        </w:rPr>
        <w:t xml:space="preserve"> </w:t>
      </w:r>
      <w:proofErr w:type="spellStart"/>
      <w:r w:rsidRPr="00997620">
        <w:rPr>
          <w:rFonts w:asciiTheme="minorHAnsi" w:hAnsiTheme="minorHAnsi" w:cstheme="minorHAnsi"/>
          <w:bCs/>
          <w:color w:val="333333"/>
          <w:sz w:val="22"/>
          <w:szCs w:val="22"/>
          <w:lang w:val="es-ES"/>
        </w:rPr>
        <w:t>Mec</w:t>
      </w:r>
      <w:proofErr w:type="spellEnd"/>
      <w:r w:rsidRPr="00997620">
        <w:rPr>
          <w:rFonts w:asciiTheme="minorHAnsi" w:hAnsiTheme="minorHAnsi" w:cstheme="minorHAnsi"/>
          <w:bCs/>
          <w:color w:val="333333"/>
          <w:sz w:val="22"/>
          <w:szCs w:val="22"/>
          <w:lang w:val="es-ES"/>
        </w:rPr>
        <w:t xml:space="preserve">: características. Los alumnos deberán colorear el dibujo del </w:t>
      </w:r>
      <w:r w:rsidR="003A0C1B" w:rsidRPr="00997620">
        <w:rPr>
          <w:rFonts w:asciiTheme="minorHAnsi" w:hAnsiTheme="minorHAnsi" w:cstheme="minorHAnsi"/>
          <w:bCs/>
          <w:color w:val="333333"/>
          <w:sz w:val="22"/>
          <w:szCs w:val="22"/>
          <w:lang w:val="es-ES"/>
        </w:rPr>
        <w:t>protagonista</w:t>
      </w:r>
      <w:r w:rsidR="002E780F" w:rsidRPr="00997620">
        <w:rPr>
          <w:rFonts w:asciiTheme="minorHAnsi" w:hAnsiTheme="minorHAnsi" w:cstheme="minorHAnsi"/>
          <w:bCs/>
          <w:color w:val="333333"/>
          <w:sz w:val="22"/>
          <w:szCs w:val="22"/>
          <w:lang w:val="es-ES"/>
        </w:rPr>
        <w:t xml:space="preserve"> con ceras duras finas y decorarlo con pintura de dedos para hacer los lunares. </w:t>
      </w:r>
    </w:p>
    <w:p w14:paraId="44D0B13A" w14:textId="4F28033B" w:rsidR="002E780F" w:rsidRPr="00997620" w:rsidRDefault="002E780F" w:rsidP="0070353D">
      <w:pPr>
        <w:pStyle w:val="Standard"/>
        <w:jc w:val="both"/>
        <w:rPr>
          <w:rFonts w:asciiTheme="minorHAnsi" w:hAnsiTheme="minorHAnsi" w:cstheme="minorHAnsi"/>
          <w:bCs/>
          <w:color w:val="333333"/>
          <w:sz w:val="22"/>
          <w:szCs w:val="22"/>
          <w:lang w:val="es-ES"/>
        </w:rPr>
      </w:pPr>
      <w:r w:rsidRPr="00997620">
        <w:rPr>
          <w:rFonts w:asciiTheme="minorHAnsi" w:hAnsiTheme="minorHAnsi" w:cstheme="minorHAnsi"/>
          <w:bCs/>
          <w:color w:val="333333"/>
          <w:sz w:val="22"/>
          <w:szCs w:val="22"/>
          <w:lang w:val="es-ES"/>
        </w:rPr>
        <w:t xml:space="preserve">- El planeta Tierra. Comparación entre el planeta Tierra envuelto por humo gris y el </w:t>
      </w:r>
      <w:r w:rsidR="003A0C1B" w:rsidRPr="00997620">
        <w:rPr>
          <w:rFonts w:asciiTheme="minorHAnsi" w:hAnsiTheme="minorHAnsi" w:cstheme="minorHAnsi"/>
          <w:bCs/>
          <w:color w:val="333333"/>
          <w:sz w:val="22"/>
          <w:szCs w:val="22"/>
          <w:lang w:val="es-ES"/>
        </w:rPr>
        <w:t>planeta</w:t>
      </w:r>
      <w:r w:rsidRPr="00997620">
        <w:rPr>
          <w:rFonts w:asciiTheme="minorHAnsi" w:hAnsiTheme="minorHAnsi" w:cstheme="minorHAnsi"/>
          <w:bCs/>
          <w:color w:val="333333"/>
          <w:sz w:val="22"/>
          <w:szCs w:val="22"/>
          <w:lang w:val="es-ES"/>
        </w:rPr>
        <w:t xml:space="preserve"> Tierra en buen estado. Colorear el planeta Tierra usando azul para los océanos y el verde para los continentes. </w:t>
      </w:r>
    </w:p>
    <w:p w14:paraId="1EE9482B" w14:textId="2C2BB390" w:rsidR="002E780F" w:rsidRPr="00997620" w:rsidRDefault="002E780F" w:rsidP="0070353D">
      <w:pPr>
        <w:pStyle w:val="Standard"/>
        <w:jc w:val="both"/>
        <w:rPr>
          <w:rFonts w:asciiTheme="minorHAnsi" w:hAnsiTheme="minorHAnsi" w:cstheme="minorHAnsi"/>
          <w:bCs/>
          <w:color w:val="333333"/>
          <w:sz w:val="22"/>
          <w:szCs w:val="22"/>
          <w:lang w:val="es-ES"/>
        </w:rPr>
      </w:pPr>
      <w:r w:rsidRPr="00997620">
        <w:rPr>
          <w:rFonts w:asciiTheme="minorHAnsi" w:hAnsiTheme="minorHAnsi" w:cstheme="minorHAnsi"/>
          <w:bCs/>
          <w:color w:val="333333"/>
          <w:sz w:val="22"/>
          <w:szCs w:val="22"/>
          <w:lang w:val="es-ES"/>
        </w:rPr>
        <w:t xml:space="preserve">- Creación móvil de animales terrestres y animales del planeta </w:t>
      </w:r>
      <w:proofErr w:type="spellStart"/>
      <w:r w:rsidRPr="00997620">
        <w:rPr>
          <w:rFonts w:asciiTheme="minorHAnsi" w:hAnsiTheme="minorHAnsi" w:cstheme="minorHAnsi"/>
          <w:bCs/>
          <w:color w:val="333333"/>
          <w:sz w:val="22"/>
          <w:szCs w:val="22"/>
          <w:lang w:val="es-ES"/>
        </w:rPr>
        <w:t>Ñam</w:t>
      </w:r>
      <w:proofErr w:type="spellEnd"/>
      <w:r w:rsidRPr="00997620">
        <w:rPr>
          <w:rFonts w:asciiTheme="minorHAnsi" w:hAnsiTheme="minorHAnsi" w:cstheme="minorHAnsi"/>
          <w:bCs/>
          <w:color w:val="333333"/>
          <w:sz w:val="22"/>
          <w:szCs w:val="22"/>
          <w:lang w:val="es-ES"/>
        </w:rPr>
        <w:t xml:space="preserve">, mediante recortables. </w:t>
      </w:r>
    </w:p>
    <w:p w14:paraId="23945C94" w14:textId="5BDCD46B" w:rsidR="002E780F" w:rsidRPr="00997620" w:rsidRDefault="002E780F" w:rsidP="0070353D">
      <w:pPr>
        <w:pStyle w:val="Standard"/>
        <w:jc w:val="both"/>
        <w:rPr>
          <w:rFonts w:asciiTheme="minorHAnsi" w:hAnsiTheme="minorHAnsi" w:cstheme="minorHAnsi"/>
          <w:b/>
          <w:color w:val="333333"/>
          <w:sz w:val="22"/>
          <w:szCs w:val="22"/>
          <w:lang w:val="es-ES"/>
        </w:rPr>
      </w:pPr>
    </w:p>
    <w:p w14:paraId="41CDF732" w14:textId="15374FD5" w:rsidR="002E780F" w:rsidRPr="00997620" w:rsidRDefault="002E780F" w:rsidP="0070353D">
      <w:pPr>
        <w:pStyle w:val="Standard"/>
        <w:jc w:val="both"/>
        <w:rPr>
          <w:rFonts w:asciiTheme="minorHAnsi" w:hAnsiTheme="minorHAnsi" w:cstheme="minorHAnsi"/>
          <w:bCs/>
          <w:color w:val="333333"/>
          <w:sz w:val="22"/>
          <w:szCs w:val="22"/>
          <w:lang w:val="es-ES"/>
        </w:rPr>
      </w:pPr>
      <w:r w:rsidRPr="00997620">
        <w:rPr>
          <w:rFonts w:asciiTheme="minorHAnsi" w:hAnsiTheme="minorHAnsi" w:cstheme="minorHAnsi"/>
          <w:b/>
          <w:color w:val="333333"/>
          <w:sz w:val="22"/>
          <w:szCs w:val="22"/>
          <w:lang w:val="es-ES"/>
        </w:rPr>
        <w:t xml:space="preserve">Sesión séptima. </w:t>
      </w:r>
      <w:r w:rsidRPr="00997620">
        <w:rPr>
          <w:rFonts w:asciiTheme="minorHAnsi" w:hAnsiTheme="minorHAnsi" w:cstheme="minorHAnsi"/>
          <w:bCs/>
          <w:color w:val="333333"/>
          <w:sz w:val="22"/>
          <w:szCs w:val="22"/>
          <w:lang w:val="es-ES"/>
        </w:rPr>
        <w:t xml:space="preserve">Carta/Correo electrónico de </w:t>
      </w:r>
      <w:proofErr w:type="spellStart"/>
      <w:r w:rsidRPr="00997620">
        <w:rPr>
          <w:rFonts w:asciiTheme="minorHAnsi" w:hAnsiTheme="minorHAnsi" w:cstheme="minorHAnsi"/>
          <w:bCs/>
          <w:color w:val="333333"/>
          <w:sz w:val="22"/>
          <w:szCs w:val="22"/>
          <w:lang w:val="es-ES"/>
        </w:rPr>
        <w:t>Mec</w:t>
      </w:r>
      <w:proofErr w:type="spellEnd"/>
      <w:r w:rsidRPr="00997620">
        <w:rPr>
          <w:rFonts w:asciiTheme="minorHAnsi" w:hAnsiTheme="minorHAnsi" w:cstheme="minorHAnsi"/>
          <w:bCs/>
          <w:color w:val="333333"/>
          <w:sz w:val="22"/>
          <w:szCs w:val="22"/>
          <w:lang w:val="es-ES"/>
        </w:rPr>
        <w:t xml:space="preserve"> </w:t>
      </w:r>
      <w:proofErr w:type="spellStart"/>
      <w:r w:rsidRPr="00997620">
        <w:rPr>
          <w:rFonts w:asciiTheme="minorHAnsi" w:hAnsiTheme="minorHAnsi" w:cstheme="minorHAnsi"/>
          <w:bCs/>
          <w:color w:val="333333"/>
          <w:sz w:val="22"/>
          <w:szCs w:val="22"/>
          <w:lang w:val="es-ES"/>
        </w:rPr>
        <w:t>Mec</w:t>
      </w:r>
      <w:proofErr w:type="spellEnd"/>
      <w:r w:rsidRPr="00997620">
        <w:rPr>
          <w:rFonts w:asciiTheme="minorHAnsi" w:hAnsiTheme="minorHAnsi" w:cstheme="minorHAnsi"/>
          <w:bCs/>
          <w:color w:val="333333"/>
          <w:sz w:val="22"/>
          <w:szCs w:val="22"/>
          <w:lang w:val="es-ES"/>
        </w:rPr>
        <w:t xml:space="preserve"> anunciando su visita. De esta forma, nos prepararemos para garantizar la buena acogida del personaje (</w:t>
      </w:r>
      <w:r w:rsidR="00C22AA2" w:rsidRPr="00997620">
        <w:rPr>
          <w:rFonts w:asciiTheme="minorHAnsi" w:hAnsiTheme="minorHAnsi" w:cstheme="minorHAnsi"/>
          <w:bCs/>
          <w:color w:val="333333"/>
          <w:sz w:val="22"/>
          <w:szCs w:val="22"/>
          <w:lang w:val="es-ES"/>
        </w:rPr>
        <w:t>docente caracterizado).</w:t>
      </w:r>
      <w:r w:rsidR="000C5994" w:rsidRPr="00997620">
        <w:rPr>
          <w:rFonts w:asciiTheme="minorHAnsi" w:hAnsiTheme="minorHAnsi" w:cstheme="minorHAnsi"/>
          <w:bCs/>
          <w:color w:val="333333"/>
          <w:sz w:val="22"/>
          <w:szCs w:val="22"/>
          <w:lang w:val="es-ES"/>
        </w:rPr>
        <w:t xml:space="preserve"> Buscaremos en el rincón TIC información de otros planetas, transportes espaciales y gustos acerca de nuestro amigo fantástico. </w:t>
      </w:r>
      <w:r w:rsidR="00C22AA2" w:rsidRPr="00997620">
        <w:rPr>
          <w:rFonts w:asciiTheme="minorHAnsi" w:hAnsiTheme="minorHAnsi" w:cstheme="minorHAnsi"/>
          <w:bCs/>
          <w:color w:val="333333"/>
          <w:sz w:val="22"/>
          <w:szCs w:val="22"/>
          <w:lang w:val="es-ES"/>
        </w:rPr>
        <w:t xml:space="preserve"> </w:t>
      </w:r>
    </w:p>
    <w:p w14:paraId="5416BA6C" w14:textId="06FAAB1D" w:rsidR="00C22AA2" w:rsidRPr="00997620" w:rsidRDefault="00C22AA2" w:rsidP="0070353D">
      <w:pPr>
        <w:pStyle w:val="Standard"/>
        <w:jc w:val="both"/>
        <w:rPr>
          <w:rFonts w:asciiTheme="minorHAnsi" w:hAnsiTheme="minorHAnsi" w:cstheme="minorHAnsi"/>
          <w:b/>
          <w:color w:val="333333"/>
          <w:sz w:val="22"/>
          <w:szCs w:val="22"/>
          <w:lang w:val="es-ES"/>
        </w:rPr>
      </w:pPr>
    </w:p>
    <w:p w14:paraId="59831DE6" w14:textId="081CE84A" w:rsidR="00C22AA2" w:rsidRPr="00997620" w:rsidRDefault="00C22AA2" w:rsidP="0070353D">
      <w:pPr>
        <w:pStyle w:val="Standard"/>
        <w:jc w:val="both"/>
        <w:rPr>
          <w:rFonts w:asciiTheme="minorHAnsi" w:hAnsiTheme="minorHAnsi" w:cstheme="minorHAnsi"/>
          <w:bCs/>
          <w:color w:val="333333"/>
          <w:sz w:val="22"/>
          <w:szCs w:val="22"/>
          <w:lang w:val="es-ES"/>
        </w:rPr>
      </w:pPr>
      <w:r w:rsidRPr="00997620">
        <w:rPr>
          <w:rFonts w:asciiTheme="minorHAnsi" w:hAnsiTheme="minorHAnsi" w:cstheme="minorHAnsi"/>
          <w:b/>
          <w:color w:val="333333"/>
          <w:sz w:val="22"/>
          <w:szCs w:val="22"/>
          <w:lang w:val="es-ES"/>
        </w:rPr>
        <w:lastRenderedPageBreak/>
        <w:t>Sesión octa</w:t>
      </w:r>
      <w:r w:rsidR="001D0ACA" w:rsidRPr="00997620">
        <w:rPr>
          <w:rFonts w:asciiTheme="minorHAnsi" w:hAnsiTheme="minorHAnsi" w:cstheme="minorHAnsi"/>
          <w:b/>
          <w:color w:val="333333"/>
          <w:sz w:val="22"/>
          <w:szCs w:val="22"/>
          <w:lang w:val="es-ES"/>
        </w:rPr>
        <w:t>va</w:t>
      </w:r>
      <w:r w:rsidRPr="00997620">
        <w:rPr>
          <w:rFonts w:asciiTheme="minorHAnsi" w:hAnsiTheme="minorHAnsi" w:cstheme="minorHAnsi"/>
          <w:b/>
          <w:color w:val="333333"/>
          <w:sz w:val="22"/>
          <w:szCs w:val="22"/>
          <w:lang w:val="es-ES"/>
        </w:rPr>
        <w:t xml:space="preserve">. </w:t>
      </w:r>
      <w:r w:rsidRPr="00997620">
        <w:rPr>
          <w:rFonts w:asciiTheme="minorHAnsi" w:hAnsiTheme="minorHAnsi" w:cstheme="minorHAnsi"/>
          <w:bCs/>
          <w:color w:val="333333"/>
          <w:sz w:val="22"/>
          <w:szCs w:val="22"/>
          <w:lang w:val="es-ES"/>
        </w:rPr>
        <w:t xml:space="preserve">El viaje de </w:t>
      </w:r>
      <w:proofErr w:type="spellStart"/>
      <w:r w:rsidRPr="00997620">
        <w:rPr>
          <w:rFonts w:asciiTheme="minorHAnsi" w:hAnsiTheme="minorHAnsi" w:cstheme="minorHAnsi"/>
          <w:bCs/>
          <w:color w:val="333333"/>
          <w:sz w:val="22"/>
          <w:szCs w:val="22"/>
          <w:lang w:val="es-ES"/>
        </w:rPr>
        <w:t>Mec</w:t>
      </w:r>
      <w:proofErr w:type="spellEnd"/>
      <w:r w:rsidRPr="00997620">
        <w:rPr>
          <w:rFonts w:asciiTheme="minorHAnsi" w:hAnsiTheme="minorHAnsi" w:cstheme="minorHAnsi"/>
          <w:bCs/>
          <w:color w:val="333333"/>
          <w:sz w:val="22"/>
          <w:szCs w:val="22"/>
          <w:lang w:val="es-ES"/>
        </w:rPr>
        <w:t xml:space="preserve"> </w:t>
      </w:r>
      <w:proofErr w:type="spellStart"/>
      <w:r w:rsidRPr="00997620">
        <w:rPr>
          <w:rFonts w:asciiTheme="minorHAnsi" w:hAnsiTheme="minorHAnsi" w:cstheme="minorHAnsi"/>
          <w:bCs/>
          <w:color w:val="333333"/>
          <w:sz w:val="22"/>
          <w:szCs w:val="22"/>
          <w:lang w:val="es-ES"/>
        </w:rPr>
        <w:t>Mec</w:t>
      </w:r>
      <w:proofErr w:type="spellEnd"/>
      <w:r w:rsidRPr="00997620">
        <w:rPr>
          <w:rFonts w:asciiTheme="minorHAnsi" w:hAnsiTheme="minorHAnsi" w:cstheme="minorHAnsi"/>
          <w:bCs/>
          <w:color w:val="333333"/>
          <w:sz w:val="22"/>
          <w:szCs w:val="22"/>
          <w:lang w:val="es-ES"/>
        </w:rPr>
        <w:t xml:space="preserve">. Colorear la nave de </w:t>
      </w:r>
      <w:proofErr w:type="spellStart"/>
      <w:r w:rsidRPr="00997620">
        <w:rPr>
          <w:rFonts w:asciiTheme="minorHAnsi" w:hAnsiTheme="minorHAnsi" w:cstheme="minorHAnsi"/>
          <w:bCs/>
          <w:color w:val="333333"/>
          <w:sz w:val="22"/>
          <w:szCs w:val="22"/>
          <w:lang w:val="es-ES"/>
        </w:rPr>
        <w:t>Mec</w:t>
      </w:r>
      <w:proofErr w:type="spellEnd"/>
      <w:r w:rsidRPr="00997620">
        <w:rPr>
          <w:rFonts w:asciiTheme="minorHAnsi" w:hAnsiTheme="minorHAnsi" w:cstheme="minorHAnsi"/>
          <w:bCs/>
          <w:color w:val="333333"/>
          <w:sz w:val="22"/>
          <w:szCs w:val="22"/>
          <w:lang w:val="es-ES"/>
        </w:rPr>
        <w:t xml:space="preserve"> </w:t>
      </w:r>
      <w:proofErr w:type="spellStart"/>
      <w:r w:rsidRPr="00997620">
        <w:rPr>
          <w:rFonts w:asciiTheme="minorHAnsi" w:hAnsiTheme="minorHAnsi" w:cstheme="minorHAnsi"/>
          <w:bCs/>
          <w:color w:val="333333"/>
          <w:sz w:val="22"/>
          <w:szCs w:val="22"/>
          <w:lang w:val="es-ES"/>
        </w:rPr>
        <w:t>Mec</w:t>
      </w:r>
      <w:proofErr w:type="spellEnd"/>
      <w:r w:rsidRPr="00997620">
        <w:rPr>
          <w:rFonts w:asciiTheme="minorHAnsi" w:hAnsiTheme="minorHAnsi" w:cstheme="minorHAnsi"/>
          <w:bCs/>
          <w:color w:val="333333"/>
          <w:sz w:val="22"/>
          <w:szCs w:val="22"/>
          <w:lang w:val="es-ES"/>
        </w:rPr>
        <w:t xml:space="preserve"> excepto la parte superior del casco. Puntear la parte de la nave y pegar por detrás papel celofán de color. </w:t>
      </w:r>
    </w:p>
    <w:p w14:paraId="29432584" w14:textId="10030442" w:rsidR="00C22AA2" w:rsidRPr="00997620" w:rsidRDefault="00C22AA2" w:rsidP="0070353D">
      <w:pPr>
        <w:pStyle w:val="Standard"/>
        <w:jc w:val="both"/>
        <w:rPr>
          <w:rFonts w:asciiTheme="minorHAnsi" w:hAnsiTheme="minorHAnsi" w:cstheme="minorHAnsi"/>
          <w:b/>
          <w:color w:val="333333"/>
          <w:sz w:val="22"/>
          <w:szCs w:val="22"/>
          <w:lang w:val="es-ES"/>
        </w:rPr>
      </w:pPr>
    </w:p>
    <w:p w14:paraId="5EC72081" w14:textId="1862684F" w:rsidR="00C22AA2" w:rsidRPr="00997620" w:rsidRDefault="00C22AA2" w:rsidP="0070353D">
      <w:pPr>
        <w:pStyle w:val="Standard"/>
        <w:jc w:val="both"/>
        <w:rPr>
          <w:rFonts w:asciiTheme="minorHAnsi" w:hAnsiTheme="minorHAnsi" w:cstheme="minorHAnsi"/>
          <w:bCs/>
          <w:color w:val="333333"/>
          <w:sz w:val="22"/>
          <w:szCs w:val="22"/>
          <w:lang w:val="es-ES"/>
        </w:rPr>
      </w:pPr>
      <w:r w:rsidRPr="00997620">
        <w:rPr>
          <w:rFonts w:asciiTheme="minorHAnsi" w:hAnsiTheme="minorHAnsi" w:cstheme="minorHAnsi"/>
          <w:b/>
          <w:color w:val="333333"/>
          <w:sz w:val="22"/>
          <w:szCs w:val="22"/>
          <w:lang w:val="es-ES"/>
        </w:rPr>
        <w:t xml:space="preserve">Sesión novena. </w:t>
      </w:r>
      <w:r w:rsidRPr="00997620">
        <w:rPr>
          <w:rFonts w:asciiTheme="minorHAnsi" w:hAnsiTheme="minorHAnsi" w:cstheme="minorHAnsi"/>
          <w:bCs/>
          <w:color w:val="333333"/>
          <w:sz w:val="22"/>
          <w:szCs w:val="22"/>
          <w:lang w:val="es-ES"/>
        </w:rPr>
        <w:t xml:space="preserve">Visita del personaje Fantástico que nos leerá un manifiesto solicitando nuestra ayuda para frenar el cambio climático. Actividad psicomotricidad: cuento motriz </w:t>
      </w:r>
      <w:proofErr w:type="spellStart"/>
      <w:r w:rsidRPr="00997620">
        <w:rPr>
          <w:rFonts w:asciiTheme="minorHAnsi" w:hAnsiTheme="minorHAnsi" w:cstheme="minorHAnsi"/>
          <w:bCs/>
          <w:color w:val="333333"/>
          <w:sz w:val="22"/>
          <w:szCs w:val="22"/>
          <w:lang w:val="es-ES"/>
        </w:rPr>
        <w:t>Mec</w:t>
      </w:r>
      <w:proofErr w:type="spellEnd"/>
      <w:r w:rsidRPr="00997620">
        <w:rPr>
          <w:rFonts w:asciiTheme="minorHAnsi" w:hAnsiTheme="minorHAnsi" w:cstheme="minorHAnsi"/>
          <w:bCs/>
          <w:color w:val="333333"/>
          <w:sz w:val="22"/>
          <w:szCs w:val="22"/>
          <w:lang w:val="es-ES"/>
        </w:rPr>
        <w:t xml:space="preserve"> </w:t>
      </w:r>
      <w:proofErr w:type="spellStart"/>
      <w:r w:rsidRPr="00997620">
        <w:rPr>
          <w:rFonts w:asciiTheme="minorHAnsi" w:hAnsiTheme="minorHAnsi" w:cstheme="minorHAnsi"/>
          <w:bCs/>
          <w:color w:val="333333"/>
          <w:sz w:val="22"/>
          <w:szCs w:val="22"/>
          <w:lang w:val="es-ES"/>
        </w:rPr>
        <w:t>Mec</w:t>
      </w:r>
      <w:proofErr w:type="spellEnd"/>
      <w:r w:rsidRPr="00997620">
        <w:rPr>
          <w:rFonts w:asciiTheme="minorHAnsi" w:hAnsiTheme="minorHAnsi" w:cstheme="minorHAnsi"/>
          <w:bCs/>
          <w:color w:val="333333"/>
          <w:sz w:val="22"/>
          <w:szCs w:val="22"/>
          <w:lang w:val="es-ES"/>
        </w:rPr>
        <w:t xml:space="preserve">. </w:t>
      </w:r>
    </w:p>
    <w:p w14:paraId="12485BFE" w14:textId="7CFDE913" w:rsidR="00C22AA2" w:rsidRPr="00997620" w:rsidRDefault="00C22AA2" w:rsidP="0070353D">
      <w:pPr>
        <w:pStyle w:val="Standard"/>
        <w:jc w:val="both"/>
        <w:rPr>
          <w:rFonts w:asciiTheme="minorHAnsi" w:hAnsiTheme="minorHAnsi" w:cstheme="minorHAnsi"/>
          <w:b/>
          <w:color w:val="333333"/>
          <w:sz w:val="22"/>
          <w:szCs w:val="22"/>
          <w:lang w:val="es-ES"/>
        </w:rPr>
      </w:pPr>
    </w:p>
    <w:p w14:paraId="33E37AE2" w14:textId="7C4D8172" w:rsidR="00C22AA2" w:rsidRPr="00997620" w:rsidRDefault="00C22AA2" w:rsidP="0070353D">
      <w:pPr>
        <w:pStyle w:val="Standard"/>
        <w:jc w:val="both"/>
        <w:rPr>
          <w:rFonts w:asciiTheme="minorHAnsi" w:hAnsiTheme="minorHAnsi" w:cstheme="minorHAnsi"/>
          <w:bCs/>
          <w:color w:val="333333"/>
          <w:sz w:val="22"/>
          <w:szCs w:val="22"/>
          <w:lang w:val="es-ES"/>
        </w:rPr>
      </w:pPr>
      <w:r w:rsidRPr="00997620">
        <w:rPr>
          <w:rFonts w:asciiTheme="minorHAnsi" w:hAnsiTheme="minorHAnsi" w:cstheme="minorHAnsi"/>
          <w:b/>
          <w:color w:val="333333"/>
          <w:sz w:val="22"/>
          <w:szCs w:val="22"/>
          <w:lang w:val="es-ES"/>
        </w:rPr>
        <w:t xml:space="preserve">Sesión décima. </w:t>
      </w:r>
      <w:r w:rsidRPr="00997620">
        <w:rPr>
          <w:rFonts w:asciiTheme="minorHAnsi" w:hAnsiTheme="minorHAnsi" w:cstheme="minorHAnsi"/>
          <w:bCs/>
          <w:color w:val="333333"/>
          <w:sz w:val="22"/>
          <w:szCs w:val="22"/>
          <w:lang w:val="es-ES"/>
        </w:rPr>
        <w:t xml:space="preserve">Después de la visita. Elaboración de la careta de </w:t>
      </w:r>
      <w:proofErr w:type="spellStart"/>
      <w:r w:rsidRPr="00997620">
        <w:rPr>
          <w:rFonts w:asciiTheme="minorHAnsi" w:hAnsiTheme="minorHAnsi" w:cstheme="minorHAnsi"/>
          <w:bCs/>
          <w:color w:val="333333"/>
          <w:sz w:val="22"/>
          <w:szCs w:val="22"/>
          <w:lang w:val="es-ES"/>
        </w:rPr>
        <w:t>Mec</w:t>
      </w:r>
      <w:proofErr w:type="spellEnd"/>
      <w:r w:rsidRPr="00997620">
        <w:rPr>
          <w:rFonts w:asciiTheme="minorHAnsi" w:hAnsiTheme="minorHAnsi" w:cstheme="minorHAnsi"/>
          <w:bCs/>
          <w:color w:val="333333"/>
          <w:sz w:val="22"/>
          <w:szCs w:val="22"/>
          <w:lang w:val="es-ES"/>
        </w:rPr>
        <w:t xml:space="preserve"> </w:t>
      </w:r>
      <w:proofErr w:type="spellStart"/>
      <w:r w:rsidRPr="00997620">
        <w:rPr>
          <w:rFonts w:asciiTheme="minorHAnsi" w:hAnsiTheme="minorHAnsi" w:cstheme="minorHAnsi"/>
          <w:bCs/>
          <w:color w:val="333333"/>
          <w:sz w:val="22"/>
          <w:szCs w:val="22"/>
          <w:lang w:val="es-ES"/>
        </w:rPr>
        <w:t>Mec</w:t>
      </w:r>
      <w:proofErr w:type="spellEnd"/>
      <w:r w:rsidRPr="00997620">
        <w:rPr>
          <w:rFonts w:asciiTheme="minorHAnsi" w:hAnsiTheme="minorHAnsi" w:cstheme="minorHAnsi"/>
          <w:bCs/>
          <w:color w:val="333333"/>
          <w:sz w:val="22"/>
          <w:szCs w:val="22"/>
          <w:lang w:val="es-ES"/>
        </w:rPr>
        <w:t xml:space="preserve"> descubriendo el arte del disfraz. E identificación de las acciones respetuosas con el medio ambiente a desarrollar en el aula, centro y en casa</w:t>
      </w:r>
      <w:r w:rsidR="001D0ACA" w:rsidRPr="00997620">
        <w:rPr>
          <w:rFonts w:asciiTheme="minorHAnsi" w:hAnsiTheme="minorHAnsi" w:cstheme="minorHAnsi"/>
          <w:bCs/>
          <w:color w:val="333333"/>
          <w:sz w:val="22"/>
          <w:szCs w:val="22"/>
          <w:lang w:val="es-ES"/>
        </w:rPr>
        <w:t xml:space="preserve"> a través de imágenes y </w:t>
      </w:r>
      <w:proofErr w:type="spellStart"/>
      <w:r w:rsidR="001D0ACA" w:rsidRPr="00997620">
        <w:rPr>
          <w:rFonts w:asciiTheme="minorHAnsi" w:hAnsiTheme="minorHAnsi" w:cstheme="minorHAnsi"/>
          <w:bCs/>
          <w:color w:val="333333"/>
          <w:sz w:val="22"/>
          <w:szCs w:val="22"/>
          <w:lang w:val="es-ES"/>
        </w:rPr>
        <w:t>gomets</w:t>
      </w:r>
      <w:proofErr w:type="spellEnd"/>
      <w:r w:rsidR="001D0ACA" w:rsidRPr="00997620">
        <w:rPr>
          <w:rFonts w:asciiTheme="minorHAnsi" w:hAnsiTheme="minorHAnsi" w:cstheme="minorHAnsi"/>
          <w:bCs/>
          <w:color w:val="333333"/>
          <w:sz w:val="22"/>
          <w:szCs w:val="22"/>
          <w:lang w:val="es-ES"/>
        </w:rPr>
        <w:t xml:space="preserve"> rojos y verdes. </w:t>
      </w:r>
    </w:p>
    <w:p w14:paraId="446BFD8E" w14:textId="7DEB1643" w:rsidR="001D0ACA" w:rsidRPr="00997620" w:rsidRDefault="001D0ACA" w:rsidP="0070353D">
      <w:pPr>
        <w:pStyle w:val="Standard"/>
        <w:jc w:val="both"/>
        <w:rPr>
          <w:rFonts w:asciiTheme="minorHAnsi" w:hAnsiTheme="minorHAnsi" w:cstheme="minorHAnsi"/>
          <w:b/>
          <w:color w:val="333333"/>
          <w:sz w:val="22"/>
          <w:szCs w:val="22"/>
          <w:lang w:val="es-ES"/>
        </w:rPr>
      </w:pPr>
    </w:p>
    <w:p w14:paraId="3EC1F4D6" w14:textId="661B83BF" w:rsidR="001D0ACA" w:rsidRPr="00997620" w:rsidRDefault="001D0ACA" w:rsidP="0070353D">
      <w:pPr>
        <w:pStyle w:val="Standard"/>
        <w:jc w:val="both"/>
        <w:rPr>
          <w:rFonts w:asciiTheme="minorHAnsi" w:hAnsiTheme="minorHAnsi" w:cstheme="minorHAnsi"/>
          <w:b/>
          <w:color w:val="333333"/>
          <w:sz w:val="22"/>
          <w:szCs w:val="22"/>
          <w:lang w:val="es-ES"/>
        </w:rPr>
      </w:pPr>
      <w:r w:rsidRPr="00997620">
        <w:rPr>
          <w:rFonts w:asciiTheme="minorHAnsi" w:hAnsiTheme="minorHAnsi" w:cstheme="minorHAnsi"/>
          <w:b/>
          <w:color w:val="333333"/>
          <w:sz w:val="22"/>
          <w:szCs w:val="22"/>
          <w:lang w:val="es-ES"/>
        </w:rPr>
        <w:t>c) El Decálogo SOS-</w:t>
      </w:r>
      <w:proofErr w:type="spellStart"/>
      <w:r w:rsidRPr="00997620">
        <w:rPr>
          <w:rFonts w:asciiTheme="minorHAnsi" w:hAnsiTheme="minorHAnsi" w:cstheme="minorHAnsi"/>
          <w:b/>
          <w:color w:val="333333"/>
          <w:sz w:val="22"/>
          <w:szCs w:val="22"/>
          <w:lang w:val="es-ES"/>
        </w:rPr>
        <w:t>tenible</w:t>
      </w:r>
      <w:proofErr w:type="spellEnd"/>
      <w:r w:rsidRPr="00997620">
        <w:rPr>
          <w:rFonts w:asciiTheme="minorHAnsi" w:hAnsiTheme="minorHAnsi" w:cstheme="minorHAnsi"/>
          <w:b/>
          <w:color w:val="333333"/>
          <w:sz w:val="22"/>
          <w:szCs w:val="22"/>
          <w:lang w:val="es-ES"/>
        </w:rPr>
        <w:t xml:space="preserve">. </w:t>
      </w:r>
    </w:p>
    <w:p w14:paraId="489A2A73" w14:textId="5D5B657A" w:rsidR="001D0ACA" w:rsidRPr="00997620" w:rsidRDefault="001D0ACA" w:rsidP="0070353D">
      <w:pPr>
        <w:pStyle w:val="Standard"/>
        <w:jc w:val="both"/>
        <w:rPr>
          <w:rFonts w:asciiTheme="minorHAnsi" w:hAnsiTheme="minorHAnsi" w:cstheme="minorHAnsi"/>
          <w:b/>
          <w:color w:val="333333"/>
          <w:sz w:val="22"/>
          <w:szCs w:val="22"/>
          <w:lang w:val="es-ES"/>
        </w:rPr>
      </w:pPr>
    </w:p>
    <w:p w14:paraId="6BE72BF3" w14:textId="1091FFB3" w:rsidR="002F583E" w:rsidRPr="00997620" w:rsidRDefault="002F583E" w:rsidP="0070353D">
      <w:pPr>
        <w:pStyle w:val="Standard"/>
        <w:jc w:val="both"/>
        <w:rPr>
          <w:rFonts w:asciiTheme="minorHAnsi" w:hAnsiTheme="minorHAnsi" w:cstheme="minorHAnsi"/>
          <w:b/>
          <w:color w:val="333333"/>
          <w:sz w:val="22"/>
          <w:szCs w:val="22"/>
          <w:lang w:val="es-ES"/>
        </w:rPr>
      </w:pPr>
      <w:r w:rsidRPr="00997620">
        <w:rPr>
          <w:rFonts w:asciiTheme="minorHAnsi" w:hAnsiTheme="minorHAnsi" w:cstheme="minorHAnsi"/>
          <w:b/>
          <w:color w:val="333333"/>
          <w:sz w:val="22"/>
          <w:szCs w:val="22"/>
          <w:lang w:val="es-ES"/>
        </w:rPr>
        <w:t xml:space="preserve">Sesión undécima. </w:t>
      </w:r>
    </w:p>
    <w:p w14:paraId="1650E226" w14:textId="4C0B39D6" w:rsidR="001D0ACA" w:rsidRPr="00997620" w:rsidRDefault="001D0ACA" w:rsidP="0070353D">
      <w:pPr>
        <w:pStyle w:val="Standard"/>
        <w:jc w:val="both"/>
        <w:rPr>
          <w:rFonts w:asciiTheme="minorHAnsi" w:hAnsiTheme="minorHAnsi" w:cstheme="minorHAnsi"/>
          <w:bCs/>
          <w:color w:val="333333"/>
          <w:sz w:val="22"/>
          <w:szCs w:val="22"/>
          <w:lang w:val="es-ES"/>
        </w:rPr>
      </w:pPr>
      <w:r w:rsidRPr="00997620">
        <w:rPr>
          <w:rFonts w:asciiTheme="minorHAnsi" w:hAnsiTheme="minorHAnsi" w:cstheme="minorHAnsi"/>
          <w:bCs/>
          <w:color w:val="333333"/>
          <w:sz w:val="22"/>
          <w:szCs w:val="22"/>
          <w:lang w:val="es-ES"/>
        </w:rPr>
        <w:t>Con las imágenes seleccionadas como acciones respetuosas con el medio ambiente y con las palabras que hemos aprendido elaboraremos un sencillo decálogo.</w:t>
      </w:r>
      <w:r w:rsidR="000B4507" w:rsidRPr="00997620">
        <w:rPr>
          <w:rFonts w:asciiTheme="minorHAnsi" w:hAnsiTheme="minorHAnsi" w:cstheme="minorHAnsi"/>
          <w:bCs/>
          <w:color w:val="333333"/>
          <w:sz w:val="22"/>
          <w:szCs w:val="22"/>
          <w:lang w:val="es-ES"/>
        </w:rPr>
        <w:t xml:space="preserve"> Cada alumno/a llevará a casa su Decálogo SOS-</w:t>
      </w:r>
      <w:proofErr w:type="spellStart"/>
      <w:r w:rsidR="000B4507" w:rsidRPr="00997620">
        <w:rPr>
          <w:rFonts w:asciiTheme="minorHAnsi" w:hAnsiTheme="minorHAnsi" w:cstheme="minorHAnsi"/>
          <w:bCs/>
          <w:color w:val="333333"/>
          <w:sz w:val="22"/>
          <w:szCs w:val="22"/>
          <w:lang w:val="es-ES"/>
        </w:rPr>
        <w:t>tenible</w:t>
      </w:r>
      <w:proofErr w:type="spellEnd"/>
      <w:r w:rsidR="000B4507" w:rsidRPr="00997620">
        <w:rPr>
          <w:rFonts w:asciiTheme="minorHAnsi" w:hAnsiTheme="minorHAnsi" w:cstheme="minorHAnsi"/>
          <w:bCs/>
          <w:color w:val="333333"/>
          <w:sz w:val="22"/>
          <w:szCs w:val="22"/>
          <w:lang w:val="es-ES"/>
        </w:rPr>
        <w:t xml:space="preserve"> para qu</w:t>
      </w:r>
      <w:r w:rsidR="002F583E" w:rsidRPr="00997620">
        <w:rPr>
          <w:rFonts w:asciiTheme="minorHAnsi" w:hAnsiTheme="minorHAnsi" w:cstheme="minorHAnsi"/>
          <w:bCs/>
          <w:color w:val="333333"/>
          <w:sz w:val="22"/>
          <w:szCs w:val="22"/>
          <w:lang w:val="es-ES"/>
        </w:rPr>
        <w:t xml:space="preserve">e las familias firmen el compromiso sobre las acciones planteadas por los alumnos. Y, finalmente, enviaremos al ayuntamiento una solicitud explicando nuestro proyecto y adjuntando el Decálogo para ser leído en un pleno de la Alcaldía. </w:t>
      </w:r>
    </w:p>
    <w:p w14:paraId="65B6AF57" w14:textId="2C718C53" w:rsidR="002F583E" w:rsidRPr="00997620" w:rsidRDefault="002F583E" w:rsidP="0070353D">
      <w:pPr>
        <w:pStyle w:val="Standard"/>
        <w:jc w:val="both"/>
        <w:rPr>
          <w:rFonts w:asciiTheme="minorHAnsi" w:hAnsiTheme="minorHAnsi" w:cstheme="minorHAnsi"/>
          <w:bCs/>
          <w:color w:val="333333"/>
          <w:sz w:val="22"/>
          <w:szCs w:val="22"/>
          <w:lang w:val="es-ES"/>
        </w:rPr>
      </w:pPr>
    </w:p>
    <w:p w14:paraId="1B211F53" w14:textId="66FBA800" w:rsidR="002F583E" w:rsidRPr="00997620" w:rsidRDefault="002F583E" w:rsidP="0070353D">
      <w:pPr>
        <w:pStyle w:val="Standard"/>
        <w:jc w:val="both"/>
        <w:rPr>
          <w:rFonts w:asciiTheme="minorHAnsi" w:hAnsiTheme="minorHAnsi" w:cstheme="minorHAnsi"/>
          <w:bCs/>
          <w:color w:val="333333"/>
          <w:sz w:val="22"/>
          <w:szCs w:val="22"/>
          <w:lang w:val="es-ES"/>
        </w:rPr>
      </w:pPr>
      <w:r w:rsidRPr="00997620">
        <w:rPr>
          <w:rFonts w:asciiTheme="minorHAnsi" w:hAnsiTheme="minorHAnsi" w:cstheme="minorHAnsi"/>
          <w:b/>
          <w:color w:val="333333"/>
          <w:sz w:val="22"/>
          <w:szCs w:val="22"/>
          <w:lang w:val="es-ES"/>
        </w:rPr>
        <w:t xml:space="preserve">Sesión duodécima. </w:t>
      </w:r>
      <w:r w:rsidRPr="00997620">
        <w:rPr>
          <w:rFonts w:asciiTheme="minorHAnsi" w:hAnsiTheme="minorHAnsi" w:cstheme="minorHAnsi"/>
          <w:bCs/>
          <w:color w:val="333333"/>
          <w:sz w:val="22"/>
          <w:szCs w:val="22"/>
          <w:lang w:val="es-ES"/>
        </w:rPr>
        <w:t>Celebraremos la efeméride del 5 de junio Dia Mund</w:t>
      </w:r>
      <w:r w:rsidR="00050250" w:rsidRPr="00997620">
        <w:rPr>
          <w:rFonts w:asciiTheme="minorHAnsi" w:hAnsiTheme="minorHAnsi" w:cstheme="minorHAnsi"/>
          <w:bCs/>
          <w:color w:val="333333"/>
          <w:sz w:val="22"/>
          <w:szCs w:val="22"/>
          <w:lang w:val="es-ES"/>
        </w:rPr>
        <w:t>i</w:t>
      </w:r>
      <w:r w:rsidRPr="00997620">
        <w:rPr>
          <w:rFonts w:asciiTheme="minorHAnsi" w:hAnsiTheme="minorHAnsi" w:cstheme="minorHAnsi"/>
          <w:bCs/>
          <w:color w:val="333333"/>
          <w:sz w:val="22"/>
          <w:szCs w:val="22"/>
          <w:lang w:val="es-ES"/>
        </w:rPr>
        <w:t>al del Medio Ambiente</w:t>
      </w:r>
      <w:r w:rsidR="00050250" w:rsidRPr="00997620">
        <w:rPr>
          <w:rFonts w:asciiTheme="minorHAnsi" w:hAnsiTheme="minorHAnsi" w:cstheme="minorHAnsi"/>
          <w:bCs/>
          <w:color w:val="333333"/>
          <w:sz w:val="22"/>
          <w:szCs w:val="22"/>
          <w:lang w:val="es-ES"/>
        </w:rPr>
        <w:t xml:space="preserve"> en colaboración con las familias y el Ayuntamiento a</w:t>
      </w:r>
      <w:r w:rsidRPr="00997620">
        <w:rPr>
          <w:rFonts w:asciiTheme="minorHAnsi" w:hAnsiTheme="minorHAnsi" w:cstheme="minorHAnsi"/>
          <w:bCs/>
          <w:color w:val="333333"/>
          <w:sz w:val="22"/>
          <w:szCs w:val="22"/>
          <w:lang w:val="es-ES"/>
        </w:rPr>
        <w:t xml:space="preserve"> través de una </w:t>
      </w:r>
      <w:proofErr w:type="spellStart"/>
      <w:r w:rsidRPr="00997620">
        <w:rPr>
          <w:rFonts w:asciiTheme="minorHAnsi" w:hAnsiTheme="minorHAnsi" w:cstheme="minorHAnsi"/>
          <w:bCs/>
          <w:color w:val="333333"/>
          <w:sz w:val="22"/>
          <w:szCs w:val="22"/>
          <w:lang w:val="es-ES"/>
        </w:rPr>
        <w:t>gymkana</w:t>
      </w:r>
      <w:proofErr w:type="spellEnd"/>
      <w:r w:rsidRPr="00997620">
        <w:rPr>
          <w:rFonts w:asciiTheme="minorHAnsi" w:hAnsiTheme="minorHAnsi" w:cstheme="minorHAnsi"/>
          <w:bCs/>
          <w:color w:val="333333"/>
          <w:sz w:val="22"/>
          <w:szCs w:val="22"/>
          <w:lang w:val="es-ES"/>
        </w:rPr>
        <w:t xml:space="preserve"> de juegos</w:t>
      </w:r>
      <w:r w:rsidR="00050250" w:rsidRPr="00997620">
        <w:rPr>
          <w:rFonts w:asciiTheme="minorHAnsi" w:hAnsiTheme="minorHAnsi" w:cstheme="minorHAnsi"/>
          <w:bCs/>
          <w:color w:val="333333"/>
          <w:sz w:val="22"/>
          <w:szCs w:val="22"/>
          <w:lang w:val="es-ES"/>
        </w:rPr>
        <w:t xml:space="preserve"> abiertos a toda la comunidad educativa</w:t>
      </w:r>
      <w:r w:rsidRPr="00997620">
        <w:rPr>
          <w:rFonts w:asciiTheme="minorHAnsi" w:hAnsiTheme="minorHAnsi" w:cstheme="minorHAnsi"/>
          <w:bCs/>
          <w:color w:val="333333"/>
          <w:sz w:val="22"/>
          <w:szCs w:val="22"/>
          <w:lang w:val="es-ES"/>
        </w:rPr>
        <w:t xml:space="preserve">: creación de caretas, caracterización, </w:t>
      </w:r>
      <w:proofErr w:type="spellStart"/>
      <w:r w:rsidRPr="00997620">
        <w:rPr>
          <w:rFonts w:asciiTheme="minorHAnsi" w:hAnsiTheme="minorHAnsi" w:cstheme="minorHAnsi"/>
          <w:bCs/>
          <w:color w:val="333333"/>
          <w:sz w:val="22"/>
          <w:szCs w:val="22"/>
          <w:lang w:val="es-ES"/>
        </w:rPr>
        <w:t>Mec</w:t>
      </w:r>
      <w:proofErr w:type="spellEnd"/>
      <w:r w:rsidRPr="00997620">
        <w:rPr>
          <w:rFonts w:asciiTheme="minorHAnsi" w:hAnsiTheme="minorHAnsi" w:cstheme="minorHAnsi"/>
          <w:bCs/>
          <w:color w:val="333333"/>
          <w:sz w:val="22"/>
          <w:szCs w:val="22"/>
          <w:lang w:val="es-ES"/>
        </w:rPr>
        <w:t xml:space="preserve"> </w:t>
      </w:r>
      <w:proofErr w:type="spellStart"/>
      <w:r w:rsidRPr="00997620">
        <w:rPr>
          <w:rFonts w:asciiTheme="minorHAnsi" w:hAnsiTheme="minorHAnsi" w:cstheme="minorHAnsi"/>
          <w:bCs/>
          <w:color w:val="333333"/>
          <w:sz w:val="22"/>
          <w:szCs w:val="22"/>
          <w:lang w:val="es-ES"/>
        </w:rPr>
        <w:t>Mec</w:t>
      </w:r>
      <w:proofErr w:type="spellEnd"/>
      <w:r w:rsidRPr="00997620">
        <w:rPr>
          <w:rFonts w:asciiTheme="minorHAnsi" w:hAnsiTheme="minorHAnsi" w:cstheme="minorHAnsi"/>
          <w:bCs/>
          <w:color w:val="333333"/>
          <w:sz w:val="22"/>
          <w:szCs w:val="22"/>
          <w:lang w:val="es-ES"/>
        </w:rPr>
        <w:t xml:space="preserve"> y los juegos </w:t>
      </w:r>
      <w:r w:rsidR="00050250" w:rsidRPr="00997620">
        <w:rPr>
          <w:rFonts w:asciiTheme="minorHAnsi" w:hAnsiTheme="minorHAnsi" w:cstheme="minorHAnsi"/>
          <w:bCs/>
          <w:color w:val="333333"/>
          <w:sz w:val="22"/>
          <w:szCs w:val="22"/>
          <w:lang w:val="es-ES"/>
        </w:rPr>
        <w:t xml:space="preserve">de sostenibles, la danza de </w:t>
      </w:r>
      <w:proofErr w:type="spellStart"/>
      <w:r w:rsidR="00050250" w:rsidRPr="00997620">
        <w:rPr>
          <w:rFonts w:asciiTheme="minorHAnsi" w:hAnsiTheme="minorHAnsi" w:cstheme="minorHAnsi"/>
          <w:bCs/>
          <w:color w:val="333333"/>
          <w:sz w:val="22"/>
          <w:szCs w:val="22"/>
          <w:lang w:val="es-ES"/>
        </w:rPr>
        <w:t>Mec</w:t>
      </w:r>
      <w:proofErr w:type="spellEnd"/>
      <w:r w:rsidR="00050250" w:rsidRPr="00997620">
        <w:rPr>
          <w:rFonts w:asciiTheme="minorHAnsi" w:hAnsiTheme="minorHAnsi" w:cstheme="minorHAnsi"/>
          <w:bCs/>
          <w:color w:val="333333"/>
          <w:sz w:val="22"/>
          <w:szCs w:val="22"/>
          <w:lang w:val="es-ES"/>
        </w:rPr>
        <w:t xml:space="preserve"> </w:t>
      </w:r>
      <w:proofErr w:type="spellStart"/>
      <w:r w:rsidR="00050250" w:rsidRPr="00997620">
        <w:rPr>
          <w:rFonts w:asciiTheme="minorHAnsi" w:hAnsiTheme="minorHAnsi" w:cstheme="minorHAnsi"/>
          <w:bCs/>
          <w:color w:val="333333"/>
          <w:sz w:val="22"/>
          <w:szCs w:val="22"/>
          <w:lang w:val="es-ES"/>
        </w:rPr>
        <w:t>Mec</w:t>
      </w:r>
      <w:proofErr w:type="spellEnd"/>
      <w:r w:rsidR="00050250" w:rsidRPr="00997620">
        <w:rPr>
          <w:rFonts w:asciiTheme="minorHAnsi" w:hAnsiTheme="minorHAnsi" w:cstheme="minorHAnsi"/>
          <w:bCs/>
          <w:color w:val="333333"/>
          <w:sz w:val="22"/>
          <w:szCs w:val="22"/>
          <w:lang w:val="es-ES"/>
        </w:rPr>
        <w:t xml:space="preserve">, dramatización, </w:t>
      </w:r>
      <w:proofErr w:type="spellStart"/>
      <w:r w:rsidR="00050250" w:rsidRPr="00997620">
        <w:rPr>
          <w:rFonts w:asciiTheme="minorHAnsi" w:hAnsiTheme="minorHAnsi" w:cstheme="minorHAnsi"/>
          <w:bCs/>
          <w:color w:val="333333"/>
          <w:sz w:val="22"/>
          <w:szCs w:val="22"/>
          <w:lang w:val="es-ES"/>
        </w:rPr>
        <w:t>kamishibai</w:t>
      </w:r>
      <w:proofErr w:type="spellEnd"/>
      <w:r w:rsidR="00050250" w:rsidRPr="00997620">
        <w:rPr>
          <w:rFonts w:asciiTheme="minorHAnsi" w:hAnsiTheme="minorHAnsi" w:cstheme="minorHAnsi"/>
          <w:bCs/>
          <w:color w:val="333333"/>
          <w:sz w:val="22"/>
          <w:szCs w:val="22"/>
          <w:lang w:val="es-ES"/>
        </w:rPr>
        <w:t xml:space="preserve"> y taller de reciclaje. La celebración finalizará con la lectura del </w:t>
      </w:r>
      <w:proofErr w:type="spellStart"/>
      <w:r w:rsidR="00050250" w:rsidRPr="00997620">
        <w:rPr>
          <w:rFonts w:asciiTheme="minorHAnsi" w:hAnsiTheme="minorHAnsi" w:cstheme="minorHAnsi"/>
          <w:bCs/>
          <w:color w:val="333333"/>
          <w:sz w:val="22"/>
          <w:szCs w:val="22"/>
          <w:lang w:val="es-ES"/>
        </w:rPr>
        <w:t>Décalogo</w:t>
      </w:r>
      <w:proofErr w:type="spellEnd"/>
      <w:r w:rsidR="00050250" w:rsidRPr="00997620">
        <w:rPr>
          <w:rFonts w:asciiTheme="minorHAnsi" w:hAnsiTheme="minorHAnsi" w:cstheme="minorHAnsi"/>
          <w:bCs/>
          <w:color w:val="333333"/>
          <w:sz w:val="22"/>
          <w:szCs w:val="22"/>
          <w:lang w:val="es-ES"/>
        </w:rPr>
        <w:t xml:space="preserve"> SOS-</w:t>
      </w:r>
      <w:proofErr w:type="spellStart"/>
      <w:r w:rsidR="00050250" w:rsidRPr="00997620">
        <w:rPr>
          <w:rFonts w:asciiTheme="minorHAnsi" w:hAnsiTheme="minorHAnsi" w:cstheme="minorHAnsi"/>
          <w:bCs/>
          <w:color w:val="333333"/>
          <w:sz w:val="22"/>
          <w:szCs w:val="22"/>
          <w:lang w:val="es-ES"/>
        </w:rPr>
        <w:t>tenibilidad</w:t>
      </w:r>
      <w:proofErr w:type="spellEnd"/>
      <w:r w:rsidR="00050250" w:rsidRPr="00997620">
        <w:rPr>
          <w:rFonts w:asciiTheme="minorHAnsi" w:hAnsiTheme="minorHAnsi" w:cstheme="minorHAnsi"/>
          <w:bCs/>
          <w:color w:val="333333"/>
          <w:sz w:val="22"/>
          <w:szCs w:val="22"/>
          <w:lang w:val="es-ES"/>
        </w:rPr>
        <w:t xml:space="preserve">. </w:t>
      </w:r>
    </w:p>
    <w:p w14:paraId="1621B753" w14:textId="77777777" w:rsidR="002E780F" w:rsidRPr="00997620" w:rsidRDefault="002E780F" w:rsidP="00356F31">
      <w:pPr>
        <w:pStyle w:val="Standard"/>
        <w:jc w:val="both"/>
        <w:rPr>
          <w:rFonts w:asciiTheme="minorHAnsi" w:hAnsiTheme="minorHAnsi" w:cstheme="minorHAnsi"/>
          <w:b/>
          <w:color w:val="333333"/>
          <w:sz w:val="22"/>
          <w:szCs w:val="22"/>
          <w:lang w:val="es-ES"/>
        </w:rPr>
      </w:pPr>
    </w:p>
    <w:p w14:paraId="467514C3" w14:textId="77777777" w:rsidR="00356F31" w:rsidRPr="00997620" w:rsidRDefault="00356F31" w:rsidP="00356F31">
      <w:pPr>
        <w:jc w:val="both"/>
        <w:rPr>
          <w:rFonts w:cstheme="minorHAnsi"/>
          <w:sz w:val="22"/>
          <w:szCs w:val="22"/>
        </w:rPr>
      </w:pPr>
    </w:p>
    <w:p w14:paraId="14AA5E66" w14:textId="77777777" w:rsidR="00356F31" w:rsidRPr="00997620" w:rsidRDefault="00356F31" w:rsidP="003D3FFA">
      <w:pPr>
        <w:pStyle w:val="Prrafodelista"/>
        <w:numPr>
          <w:ilvl w:val="2"/>
          <w:numId w:val="1"/>
        </w:numPr>
        <w:jc w:val="both"/>
        <w:rPr>
          <w:rFonts w:asciiTheme="minorHAnsi" w:hAnsiTheme="minorHAnsi" w:cstheme="minorHAnsi"/>
          <w:b/>
          <w:bCs/>
        </w:rPr>
      </w:pPr>
      <w:r w:rsidRPr="00997620">
        <w:rPr>
          <w:rFonts w:asciiTheme="minorHAnsi" w:hAnsiTheme="minorHAnsi" w:cstheme="minorHAnsi"/>
          <w:b/>
          <w:bCs/>
        </w:rPr>
        <w:t>Evaluación.</w:t>
      </w:r>
    </w:p>
    <w:p w14:paraId="66F4358F" w14:textId="77777777" w:rsidR="00356F31" w:rsidRPr="00997620" w:rsidRDefault="00356F31" w:rsidP="00356F31">
      <w:pPr>
        <w:jc w:val="both"/>
        <w:rPr>
          <w:rFonts w:cstheme="minorHAnsi"/>
          <w:sz w:val="22"/>
          <w:szCs w:val="22"/>
        </w:rPr>
      </w:pPr>
    </w:p>
    <w:p w14:paraId="41B7AC3B" w14:textId="2C8958B2" w:rsidR="00356F31" w:rsidRPr="00997620" w:rsidRDefault="00356F31" w:rsidP="00356F31">
      <w:pPr>
        <w:jc w:val="both"/>
        <w:rPr>
          <w:rFonts w:cstheme="minorHAnsi"/>
          <w:sz w:val="22"/>
          <w:szCs w:val="22"/>
        </w:rPr>
      </w:pPr>
      <w:r w:rsidRPr="00997620">
        <w:rPr>
          <w:rFonts w:cstheme="minorHAnsi"/>
          <w:sz w:val="22"/>
          <w:szCs w:val="22"/>
        </w:rPr>
        <w:t>Para realizar la evaluación tendremos en cuenta la Orden 24 de junio de 2008 sobre la evaluación en la etapa de Educación Infantil y el Decreto 3</w:t>
      </w:r>
      <w:r w:rsidR="000C5994" w:rsidRPr="00997620">
        <w:rPr>
          <w:rFonts w:cstheme="minorHAnsi"/>
          <w:sz w:val="22"/>
          <w:szCs w:val="22"/>
        </w:rPr>
        <w:t>8</w:t>
      </w:r>
      <w:r w:rsidRPr="00997620">
        <w:rPr>
          <w:rFonts w:cstheme="minorHAnsi"/>
          <w:sz w:val="22"/>
          <w:szCs w:val="22"/>
        </w:rPr>
        <w:t>/2008. Esta será continua, global y formativa, y la realizaré en tres momentos:</w:t>
      </w:r>
    </w:p>
    <w:p w14:paraId="3E5721E2" w14:textId="313532EA" w:rsidR="00356F31" w:rsidRPr="00997620" w:rsidRDefault="00356F31" w:rsidP="00356F31">
      <w:pPr>
        <w:jc w:val="both"/>
        <w:rPr>
          <w:rFonts w:cstheme="minorHAnsi"/>
          <w:sz w:val="22"/>
          <w:szCs w:val="22"/>
        </w:rPr>
      </w:pPr>
      <w:r w:rsidRPr="00997620">
        <w:rPr>
          <w:rFonts w:cstheme="minorHAnsi"/>
          <w:sz w:val="22"/>
          <w:szCs w:val="22"/>
        </w:rPr>
        <w:t xml:space="preserve">Al inicio para saber </w:t>
      </w:r>
      <w:r w:rsidR="000C5994" w:rsidRPr="00997620">
        <w:rPr>
          <w:rFonts w:cstheme="minorHAnsi"/>
          <w:sz w:val="22"/>
          <w:szCs w:val="22"/>
        </w:rPr>
        <w:t>los conocimientos previos de la temática en cuestión. A lo largo de las actividades de forma que podamos detectar dificultades de aprendizaje que nos permitan reorientar la práctica y garantizar el acceso, participación y aprendizaje de todos los alumnos.</w:t>
      </w:r>
      <w:r w:rsidRPr="00997620">
        <w:rPr>
          <w:rFonts w:cstheme="minorHAnsi"/>
          <w:sz w:val="22"/>
          <w:szCs w:val="22"/>
        </w:rPr>
        <w:t xml:space="preserve"> </w:t>
      </w:r>
      <w:r w:rsidR="000C5994" w:rsidRPr="00997620">
        <w:rPr>
          <w:rFonts w:cstheme="minorHAnsi"/>
          <w:sz w:val="22"/>
          <w:szCs w:val="22"/>
        </w:rPr>
        <w:t>Y</w:t>
      </w:r>
      <w:r w:rsidRPr="00997620">
        <w:rPr>
          <w:rFonts w:cstheme="minorHAnsi"/>
          <w:sz w:val="22"/>
          <w:szCs w:val="22"/>
        </w:rPr>
        <w:t>, al final, para cerciorar</w:t>
      </w:r>
      <w:r w:rsidR="000C5994" w:rsidRPr="00997620">
        <w:rPr>
          <w:rFonts w:cstheme="minorHAnsi"/>
          <w:sz w:val="22"/>
          <w:szCs w:val="22"/>
        </w:rPr>
        <w:t>nos</w:t>
      </w:r>
      <w:r w:rsidRPr="00997620">
        <w:rPr>
          <w:rFonts w:cstheme="minorHAnsi"/>
          <w:sz w:val="22"/>
          <w:szCs w:val="22"/>
        </w:rPr>
        <w:t xml:space="preserve"> que han alcanzado los objetivos establecidos</w:t>
      </w:r>
      <w:r w:rsidR="000C5994" w:rsidRPr="00997620">
        <w:rPr>
          <w:rFonts w:cstheme="minorHAnsi"/>
          <w:sz w:val="22"/>
          <w:szCs w:val="22"/>
        </w:rPr>
        <w:t>.</w:t>
      </w:r>
      <w:r w:rsidRPr="00997620">
        <w:rPr>
          <w:rFonts w:cstheme="minorHAnsi"/>
          <w:sz w:val="22"/>
          <w:szCs w:val="22"/>
        </w:rPr>
        <w:t xml:space="preserve"> </w:t>
      </w:r>
    </w:p>
    <w:p w14:paraId="2FBBBBC3" w14:textId="0E06F761" w:rsidR="00356F31" w:rsidRPr="00997620" w:rsidRDefault="00356F31" w:rsidP="00356F31">
      <w:pPr>
        <w:jc w:val="both"/>
        <w:rPr>
          <w:rFonts w:cstheme="minorHAnsi"/>
          <w:sz w:val="22"/>
          <w:szCs w:val="22"/>
        </w:rPr>
      </w:pPr>
      <w:r w:rsidRPr="00997620">
        <w:rPr>
          <w:rFonts w:cstheme="minorHAnsi"/>
          <w:sz w:val="22"/>
          <w:szCs w:val="22"/>
        </w:rPr>
        <w:t>Para ello, me serviré de las técnicas de observación directa e indirecta (también la de la familia) y la documentación pedagógica (informes, escritos, listas, fot</w:t>
      </w:r>
      <w:r w:rsidR="00DF2C0F" w:rsidRPr="00997620">
        <w:rPr>
          <w:rFonts w:cstheme="minorHAnsi"/>
          <w:sz w:val="22"/>
          <w:szCs w:val="22"/>
        </w:rPr>
        <w:t>os, grabaciones</w:t>
      </w:r>
      <w:r w:rsidRPr="00997620">
        <w:rPr>
          <w:rFonts w:cstheme="minorHAnsi"/>
          <w:sz w:val="22"/>
          <w:szCs w:val="22"/>
        </w:rPr>
        <w:t xml:space="preserve">, </w:t>
      </w:r>
      <w:proofErr w:type="spellStart"/>
      <w:r w:rsidRPr="00997620">
        <w:rPr>
          <w:rFonts w:cstheme="minorHAnsi"/>
          <w:sz w:val="22"/>
          <w:szCs w:val="22"/>
        </w:rPr>
        <w:t>etc</w:t>
      </w:r>
      <w:proofErr w:type="spellEnd"/>
      <w:r w:rsidRPr="00997620">
        <w:rPr>
          <w:rFonts w:cstheme="minorHAnsi"/>
          <w:sz w:val="22"/>
          <w:szCs w:val="22"/>
        </w:rPr>
        <w:t>).</w:t>
      </w:r>
    </w:p>
    <w:p w14:paraId="501EE774" w14:textId="4BE3343B" w:rsidR="00356F31" w:rsidRPr="00997620" w:rsidRDefault="00356F31" w:rsidP="00356F31">
      <w:pPr>
        <w:jc w:val="both"/>
        <w:rPr>
          <w:rFonts w:cstheme="minorHAnsi"/>
          <w:sz w:val="22"/>
          <w:szCs w:val="22"/>
        </w:rPr>
      </w:pPr>
      <w:r w:rsidRPr="00997620">
        <w:rPr>
          <w:rFonts w:cstheme="minorHAnsi"/>
          <w:sz w:val="22"/>
          <w:szCs w:val="22"/>
        </w:rPr>
        <w:t>A continuación</w:t>
      </w:r>
      <w:r w:rsidR="00D354E3">
        <w:rPr>
          <w:rFonts w:cstheme="minorHAnsi"/>
          <w:sz w:val="22"/>
          <w:szCs w:val="22"/>
        </w:rPr>
        <w:t>,</w:t>
      </w:r>
      <w:r w:rsidRPr="00997620">
        <w:rPr>
          <w:rFonts w:cstheme="minorHAnsi"/>
          <w:sz w:val="22"/>
          <w:szCs w:val="22"/>
        </w:rPr>
        <w:t xml:space="preserve"> expondré a modo de ejemplo algunos de los criterio</w:t>
      </w:r>
      <w:r w:rsidR="00D354E3">
        <w:rPr>
          <w:rFonts w:cstheme="minorHAnsi"/>
          <w:sz w:val="22"/>
          <w:szCs w:val="22"/>
        </w:rPr>
        <w:t xml:space="preserve">s </w:t>
      </w:r>
      <w:r w:rsidRPr="00997620">
        <w:rPr>
          <w:rFonts w:cstheme="minorHAnsi"/>
          <w:sz w:val="22"/>
          <w:szCs w:val="22"/>
        </w:rPr>
        <w:t>de evaluación:</w:t>
      </w:r>
    </w:p>
    <w:p w14:paraId="3C4D001B" w14:textId="5EC282D7" w:rsidR="00DF2C0F" w:rsidRPr="00997620" w:rsidRDefault="00DF2C0F" w:rsidP="00DF2C0F">
      <w:pPr>
        <w:pStyle w:val="Prrafodelista"/>
        <w:numPr>
          <w:ilvl w:val="0"/>
          <w:numId w:val="4"/>
        </w:numPr>
        <w:shd w:val="clear" w:color="auto" w:fill="FFFFFF"/>
        <w:spacing w:before="100" w:beforeAutospacing="1" w:after="100" w:afterAutospacing="1"/>
        <w:rPr>
          <w:rFonts w:asciiTheme="minorHAnsi" w:eastAsia="Times New Roman" w:hAnsiTheme="minorHAnsi" w:cstheme="minorHAnsi"/>
          <w:lang w:eastAsia="es-ES_tradnl"/>
        </w:rPr>
      </w:pPr>
      <w:r w:rsidRPr="00997620">
        <w:rPr>
          <w:rFonts w:asciiTheme="minorHAnsi" w:eastAsia="Times New Roman" w:hAnsiTheme="minorHAnsi" w:cstheme="minorHAnsi"/>
          <w:lang w:eastAsia="es-ES_tradnl"/>
        </w:rPr>
        <w:t>Adquiere un compromiso con el cuidado del medio ambiente.</w:t>
      </w:r>
    </w:p>
    <w:p w14:paraId="7109EAAA" w14:textId="14AE772D" w:rsidR="00DF2C0F" w:rsidRPr="00997620" w:rsidRDefault="00DF2C0F" w:rsidP="00DF2C0F">
      <w:pPr>
        <w:pStyle w:val="Prrafodelista"/>
        <w:numPr>
          <w:ilvl w:val="0"/>
          <w:numId w:val="4"/>
        </w:numPr>
        <w:shd w:val="clear" w:color="auto" w:fill="FFFFFF"/>
        <w:spacing w:before="100" w:beforeAutospacing="1" w:after="100" w:afterAutospacing="1"/>
        <w:rPr>
          <w:rFonts w:asciiTheme="minorHAnsi" w:eastAsia="Times New Roman" w:hAnsiTheme="minorHAnsi" w:cstheme="minorHAnsi"/>
          <w:lang w:eastAsia="es-ES_tradnl"/>
        </w:rPr>
      </w:pPr>
      <w:r w:rsidRPr="00997620">
        <w:rPr>
          <w:rFonts w:asciiTheme="minorHAnsi" w:eastAsia="Times New Roman" w:hAnsiTheme="minorHAnsi" w:cstheme="minorHAnsi"/>
          <w:lang w:eastAsia="es-ES_tradnl"/>
        </w:rPr>
        <w:t>Valora la importancia del medio natural y la riqueza biológica del planeta Tierra.</w:t>
      </w:r>
    </w:p>
    <w:p w14:paraId="247C7A50" w14:textId="7637AAA6" w:rsidR="00DF2C0F" w:rsidRPr="00997620" w:rsidRDefault="00DF2C0F" w:rsidP="00DF2C0F">
      <w:pPr>
        <w:pStyle w:val="Prrafodelista"/>
        <w:numPr>
          <w:ilvl w:val="0"/>
          <w:numId w:val="4"/>
        </w:numPr>
        <w:shd w:val="clear" w:color="auto" w:fill="FFFFFF"/>
        <w:spacing w:before="100" w:beforeAutospacing="1" w:after="100" w:afterAutospacing="1"/>
        <w:rPr>
          <w:rFonts w:asciiTheme="minorHAnsi" w:eastAsia="Times New Roman" w:hAnsiTheme="minorHAnsi" w:cstheme="minorHAnsi"/>
          <w:lang w:eastAsia="es-ES_tradnl"/>
        </w:rPr>
      </w:pPr>
      <w:r w:rsidRPr="00997620">
        <w:rPr>
          <w:rFonts w:asciiTheme="minorHAnsi" w:eastAsia="Times New Roman" w:hAnsiTheme="minorHAnsi" w:cstheme="minorHAnsi"/>
          <w:lang w:eastAsia="es-ES_tradnl"/>
        </w:rPr>
        <w:t>Identifica las fuentes de contaminación y algunos de sus efectos en la contaminación del planeta.</w:t>
      </w:r>
    </w:p>
    <w:p w14:paraId="566D20F5" w14:textId="2B26064E" w:rsidR="00DF2C0F" w:rsidRPr="00997620" w:rsidRDefault="00DF2C0F" w:rsidP="00DF2C0F">
      <w:pPr>
        <w:pStyle w:val="Prrafodelista"/>
        <w:numPr>
          <w:ilvl w:val="0"/>
          <w:numId w:val="4"/>
        </w:numPr>
        <w:shd w:val="clear" w:color="auto" w:fill="FFFFFF"/>
        <w:spacing w:before="100" w:beforeAutospacing="1" w:after="100" w:afterAutospacing="1"/>
        <w:rPr>
          <w:rFonts w:asciiTheme="minorHAnsi" w:eastAsia="Times New Roman" w:hAnsiTheme="minorHAnsi" w:cstheme="minorHAnsi"/>
          <w:lang w:eastAsia="es-ES_tradnl"/>
        </w:rPr>
      </w:pPr>
      <w:r w:rsidRPr="00997620">
        <w:rPr>
          <w:rFonts w:asciiTheme="minorHAnsi" w:eastAsia="Times New Roman" w:hAnsiTheme="minorHAnsi" w:cstheme="minorHAnsi"/>
          <w:lang w:eastAsia="es-ES_tradnl"/>
        </w:rPr>
        <w:t xml:space="preserve">Identifica el calentamiento del planeta como un problema para los seres vivos. </w:t>
      </w:r>
    </w:p>
    <w:p w14:paraId="3396454D" w14:textId="5B6CA766" w:rsidR="00DF2C0F" w:rsidRPr="00997620" w:rsidRDefault="00DF2C0F" w:rsidP="00855099">
      <w:pPr>
        <w:pStyle w:val="Prrafodelista"/>
        <w:numPr>
          <w:ilvl w:val="0"/>
          <w:numId w:val="4"/>
        </w:numPr>
        <w:shd w:val="clear" w:color="auto" w:fill="FFFFFF"/>
        <w:spacing w:before="100" w:beforeAutospacing="1" w:after="100" w:afterAutospacing="1"/>
        <w:jc w:val="both"/>
        <w:rPr>
          <w:rFonts w:asciiTheme="minorHAnsi" w:eastAsia="Times New Roman" w:hAnsiTheme="minorHAnsi" w:cstheme="minorHAnsi"/>
          <w:lang w:eastAsia="es-ES_tradnl"/>
        </w:rPr>
      </w:pPr>
      <w:r w:rsidRPr="00997620">
        <w:rPr>
          <w:rFonts w:asciiTheme="minorHAnsi" w:eastAsia="Times New Roman" w:hAnsiTheme="minorHAnsi" w:cstheme="minorHAnsi"/>
          <w:lang w:eastAsia="es-ES_tradnl"/>
        </w:rPr>
        <w:t xml:space="preserve">Desarrolla acciones respetuosas con el medio ambiente en sus actividades habituales en casa y en el centro escolar. </w:t>
      </w:r>
    </w:p>
    <w:p w14:paraId="26ED5CD6" w14:textId="676D4706" w:rsidR="00DF2C0F" w:rsidRPr="00997620" w:rsidRDefault="00DF2C0F" w:rsidP="00855099">
      <w:pPr>
        <w:pStyle w:val="Prrafodelista"/>
        <w:numPr>
          <w:ilvl w:val="0"/>
          <w:numId w:val="4"/>
        </w:numPr>
        <w:spacing w:before="100" w:beforeAutospacing="1" w:after="100" w:afterAutospacing="1"/>
        <w:jc w:val="both"/>
        <w:rPr>
          <w:rFonts w:asciiTheme="minorHAnsi" w:eastAsia="Times New Roman" w:hAnsiTheme="minorHAnsi" w:cstheme="minorHAnsi"/>
          <w:lang w:eastAsia="es-ES_tradnl"/>
        </w:rPr>
      </w:pPr>
      <w:r w:rsidRPr="00997620">
        <w:rPr>
          <w:rFonts w:asciiTheme="minorHAnsi" w:eastAsia="Times New Roman" w:hAnsiTheme="minorHAnsi" w:cstheme="minorHAnsi"/>
          <w:lang w:eastAsia="es-ES_tradnl"/>
        </w:rPr>
        <w:t xml:space="preserve">Mejora las habilidades lingüísticas (escuchar y hablar) en situaciones de reflexión, asamblea y exposición de sus obras. </w:t>
      </w:r>
    </w:p>
    <w:p w14:paraId="7B0F4A9E" w14:textId="509A92C5" w:rsidR="00DF2C0F" w:rsidRPr="00997620" w:rsidRDefault="00DF2C0F" w:rsidP="00DF2C0F">
      <w:pPr>
        <w:pStyle w:val="Prrafodelista"/>
        <w:numPr>
          <w:ilvl w:val="0"/>
          <w:numId w:val="4"/>
        </w:numPr>
        <w:spacing w:before="100" w:beforeAutospacing="1" w:after="100" w:afterAutospacing="1"/>
        <w:rPr>
          <w:rFonts w:asciiTheme="minorHAnsi" w:eastAsia="Times New Roman" w:hAnsiTheme="minorHAnsi" w:cstheme="minorHAnsi"/>
          <w:lang w:eastAsia="es-ES_tradnl"/>
        </w:rPr>
      </w:pPr>
      <w:r w:rsidRPr="00997620">
        <w:rPr>
          <w:rFonts w:asciiTheme="minorHAnsi" w:eastAsia="Times New Roman" w:hAnsiTheme="minorHAnsi" w:cstheme="minorHAnsi"/>
          <w:lang w:eastAsia="es-ES_tradnl"/>
        </w:rPr>
        <w:t xml:space="preserve">Inicia la lectura y escritura a través de los cuentos vinculados con los ODS tratados.  </w:t>
      </w:r>
    </w:p>
    <w:p w14:paraId="54FD8221" w14:textId="4E69DF60" w:rsidR="00DF2C0F" w:rsidRPr="00997620" w:rsidRDefault="00DF2C0F" w:rsidP="00DF2C0F">
      <w:pPr>
        <w:pStyle w:val="Prrafodelista"/>
        <w:numPr>
          <w:ilvl w:val="0"/>
          <w:numId w:val="4"/>
        </w:numPr>
        <w:spacing w:before="100" w:beforeAutospacing="1" w:after="100" w:afterAutospacing="1"/>
        <w:rPr>
          <w:rFonts w:asciiTheme="minorHAnsi" w:eastAsia="Times New Roman" w:hAnsiTheme="minorHAnsi" w:cstheme="minorHAnsi"/>
          <w:lang w:eastAsia="es-ES_tradnl"/>
        </w:rPr>
      </w:pPr>
      <w:r w:rsidRPr="00997620">
        <w:rPr>
          <w:rFonts w:asciiTheme="minorHAnsi" w:eastAsia="Times New Roman" w:hAnsiTheme="minorHAnsi" w:cstheme="minorHAnsi"/>
          <w:lang w:eastAsia="es-ES_tradnl"/>
        </w:rPr>
        <w:t xml:space="preserve">Participa activamente en el día internacional del medio ambiente. </w:t>
      </w:r>
    </w:p>
    <w:p w14:paraId="42BFA7FC" w14:textId="053F24D8" w:rsidR="00356F31" w:rsidRPr="00510AA1" w:rsidRDefault="00627CB5" w:rsidP="00510AA1">
      <w:pPr>
        <w:spacing w:before="100" w:beforeAutospacing="1" w:after="100" w:afterAutospacing="1"/>
        <w:jc w:val="both"/>
        <w:rPr>
          <w:rFonts w:eastAsia="Times New Roman" w:cstheme="minorHAnsi"/>
          <w:sz w:val="22"/>
          <w:szCs w:val="22"/>
          <w:lang w:eastAsia="es-ES_tradnl"/>
        </w:rPr>
      </w:pPr>
      <w:r w:rsidRPr="00997620">
        <w:rPr>
          <w:rFonts w:eastAsia="Times New Roman" w:cstheme="minorHAnsi"/>
          <w:sz w:val="22"/>
          <w:szCs w:val="22"/>
          <w:lang w:eastAsia="es-ES_tradnl"/>
        </w:rPr>
        <w:lastRenderedPageBreak/>
        <w:t xml:space="preserve">Instrumento de evaluación del proyecto: </w:t>
      </w:r>
      <w:r w:rsidR="00DF2C0F" w:rsidRPr="00997620">
        <w:rPr>
          <w:rFonts w:eastAsia="Times New Roman" w:cstheme="minorHAnsi"/>
          <w:sz w:val="22"/>
          <w:szCs w:val="22"/>
          <w:lang w:eastAsia="es-ES_tradnl"/>
        </w:rPr>
        <w:t xml:space="preserve">Para </w:t>
      </w:r>
      <w:r w:rsidRPr="00997620">
        <w:rPr>
          <w:rFonts w:eastAsia="Times New Roman" w:cstheme="minorHAnsi"/>
          <w:sz w:val="22"/>
          <w:szCs w:val="22"/>
          <w:lang w:eastAsia="es-ES_tradnl"/>
        </w:rPr>
        <w:t xml:space="preserve">el desarrollo de la heteroevaluación </w:t>
      </w:r>
      <w:r w:rsidR="00DF2C0F" w:rsidRPr="00997620">
        <w:rPr>
          <w:rFonts w:eastAsia="Times New Roman" w:cstheme="minorHAnsi"/>
          <w:sz w:val="22"/>
          <w:szCs w:val="22"/>
          <w:lang w:eastAsia="es-ES_tradnl"/>
        </w:rPr>
        <w:t xml:space="preserve">utilizaremos un </w:t>
      </w:r>
      <w:r w:rsidRPr="00997620">
        <w:rPr>
          <w:rFonts w:eastAsia="Times New Roman" w:cstheme="minorHAnsi"/>
          <w:sz w:val="22"/>
          <w:szCs w:val="22"/>
          <w:lang w:eastAsia="es-ES_tradnl"/>
        </w:rPr>
        <w:t xml:space="preserve">diario de clase, un </w:t>
      </w:r>
      <w:r w:rsidR="00DF2C0F" w:rsidRPr="00997620">
        <w:rPr>
          <w:rFonts w:eastAsia="Times New Roman" w:cstheme="minorHAnsi"/>
          <w:sz w:val="22"/>
          <w:szCs w:val="22"/>
          <w:lang w:eastAsia="es-ES_tradnl"/>
        </w:rPr>
        <w:t xml:space="preserve">registro observacional, una escala </w:t>
      </w:r>
      <w:r w:rsidRPr="00997620">
        <w:rPr>
          <w:rFonts w:eastAsia="Times New Roman" w:cstheme="minorHAnsi"/>
          <w:sz w:val="22"/>
          <w:szCs w:val="22"/>
          <w:lang w:eastAsia="es-ES_tradnl"/>
        </w:rPr>
        <w:t xml:space="preserve">de valoración </w:t>
      </w:r>
      <w:r w:rsidR="00DF2C0F" w:rsidRPr="00997620">
        <w:rPr>
          <w:rFonts w:eastAsia="Times New Roman" w:cstheme="minorHAnsi"/>
          <w:sz w:val="22"/>
          <w:szCs w:val="22"/>
          <w:lang w:eastAsia="es-ES_tradnl"/>
        </w:rPr>
        <w:t xml:space="preserve">y las producciones del alumnado que formarán parte del </w:t>
      </w:r>
      <w:proofErr w:type="gramStart"/>
      <w:r w:rsidR="00DF2C0F" w:rsidRPr="00997620">
        <w:rPr>
          <w:rFonts w:eastAsia="Times New Roman" w:cstheme="minorHAnsi"/>
          <w:sz w:val="22"/>
          <w:szCs w:val="22"/>
          <w:lang w:eastAsia="es-ES_tradnl"/>
        </w:rPr>
        <w:t>portfolio</w:t>
      </w:r>
      <w:proofErr w:type="gramEnd"/>
      <w:r w:rsidR="00DF2C0F" w:rsidRPr="00997620">
        <w:rPr>
          <w:rFonts w:eastAsia="Times New Roman" w:cstheme="minorHAnsi"/>
          <w:sz w:val="22"/>
          <w:szCs w:val="22"/>
          <w:lang w:eastAsia="es-ES_tradnl"/>
        </w:rPr>
        <w:t xml:space="preserve"> del alumno. </w:t>
      </w:r>
      <w:r w:rsidRPr="00997620">
        <w:rPr>
          <w:rFonts w:eastAsia="Times New Roman" w:cstheme="minorHAnsi"/>
          <w:sz w:val="22"/>
          <w:szCs w:val="22"/>
          <w:lang w:eastAsia="es-ES_tradnl"/>
        </w:rPr>
        <w:t xml:space="preserve">Para la realización de la autoevaluación los alumnos utilizarán la ficha con </w:t>
      </w:r>
      <w:proofErr w:type="spellStart"/>
      <w:r w:rsidRPr="00997620">
        <w:rPr>
          <w:rFonts w:eastAsia="Times New Roman" w:cstheme="minorHAnsi"/>
          <w:sz w:val="22"/>
          <w:szCs w:val="22"/>
          <w:lang w:eastAsia="es-ES_tradnl"/>
        </w:rPr>
        <w:t>gomets</w:t>
      </w:r>
      <w:proofErr w:type="spellEnd"/>
      <w:r w:rsidRPr="00997620">
        <w:rPr>
          <w:rFonts w:eastAsia="Times New Roman" w:cstheme="minorHAnsi"/>
          <w:sz w:val="22"/>
          <w:szCs w:val="22"/>
          <w:lang w:eastAsia="es-ES_tradnl"/>
        </w:rPr>
        <w:t xml:space="preserve"> de acciones favorables y no favorables para el medio ambiente y el semáforo de autoevaluación del proyecto.</w:t>
      </w:r>
    </w:p>
    <w:p w14:paraId="4D9C48D6" w14:textId="77777777" w:rsidR="00356F31" w:rsidRPr="00997620" w:rsidRDefault="00356F31" w:rsidP="003D3FFA">
      <w:pPr>
        <w:pStyle w:val="Prrafodelista"/>
        <w:numPr>
          <w:ilvl w:val="2"/>
          <w:numId w:val="1"/>
        </w:numPr>
        <w:jc w:val="both"/>
        <w:rPr>
          <w:rFonts w:asciiTheme="minorHAnsi" w:hAnsiTheme="minorHAnsi" w:cstheme="minorHAnsi"/>
          <w:b/>
          <w:bCs/>
        </w:rPr>
      </w:pPr>
      <w:r w:rsidRPr="00997620">
        <w:rPr>
          <w:rFonts w:asciiTheme="minorHAnsi" w:hAnsiTheme="minorHAnsi" w:cstheme="minorHAnsi"/>
          <w:b/>
          <w:bCs/>
        </w:rPr>
        <w:t>Atención a la diversidad.</w:t>
      </w:r>
    </w:p>
    <w:p w14:paraId="7FA30EDB" w14:textId="2E54F261" w:rsidR="00356F31" w:rsidRPr="00997620" w:rsidRDefault="00356F31" w:rsidP="00510AA1">
      <w:pPr>
        <w:jc w:val="both"/>
        <w:rPr>
          <w:rFonts w:eastAsia="Times New Roman" w:cstheme="minorHAnsi"/>
          <w:sz w:val="22"/>
          <w:szCs w:val="22"/>
          <w:lang w:eastAsia="es-ES_tradnl"/>
        </w:rPr>
      </w:pPr>
      <w:r w:rsidRPr="00997620">
        <w:rPr>
          <w:rFonts w:eastAsia="Times New Roman" w:cstheme="minorHAnsi"/>
          <w:sz w:val="22"/>
          <w:szCs w:val="22"/>
          <w:lang w:eastAsia="es-ES_tradnl"/>
        </w:rPr>
        <w:t>Atendiendo al marco de inclusi</w:t>
      </w:r>
      <w:r w:rsidR="00D354E3">
        <w:rPr>
          <w:rFonts w:eastAsia="Times New Roman" w:cstheme="minorHAnsi"/>
          <w:sz w:val="22"/>
          <w:szCs w:val="22"/>
          <w:lang w:eastAsia="es-ES_tradnl"/>
        </w:rPr>
        <w:t>ó</w:t>
      </w:r>
      <w:r w:rsidRPr="00997620">
        <w:rPr>
          <w:rFonts w:eastAsia="Times New Roman" w:cstheme="minorHAnsi"/>
          <w:sz w:val="22"/>
          <w:szCs w:val="22"/>
          <w:lang w:eastAsia="es-ES_tradnl"/>
        </w:rPr>
        <w:t>n y equidad</w:t>
      </w:r>
      <w:r w:rsidR="00D354E3">
        <w:rPr>
          <w:rFonts w:eastAsia="Times New Roman" w:cstheme="minorHAnsi"/>
          <w:sz w:val="22"/>
          <w:szCs w:val="22"/>
          <w:lang w:eastAsia="es-ES_tradnl"/>
        </w:rPr>
        <w:t>,</w:t>
      </w:r>
      <w:r w:rsidRPr="00997620">
        <w:rPr>
          <w:rFonts w:eastAsia="Times New Roman" w:cstheme="minorHAnsi"/>
          <w:sz w:val="22"/>
          <w:szCs w:val="22"/>
          <w:lang w:eastAsia="es-ES_tradnl"/>
        </w:rPr>
        <w:t xml:space="preserve"> establecido por el Decreto 104/2018</w:t>
      </w:r>
      <w:r w:rsidR="00C20D8E" w:rsidRPr="00997620">
        <w:rPr>
          <w:rFonts w:eastAsia="Times New Roman" w:cstheme="minorHAnsi"/>
          <w:sz w:val="22"/>
          <w:szCs w:val="22"/>
          <w:lang w:eastAsia="es-ES_tradnl"/>
        </w:rPr>
        <w:t xml:space="preserve">, </w:t>
      </w:r>
      <w:r w:rsidRPr="00997620">
        <w:rPr>
          <w:rFonts w:eastAsia="Times New Roman" w:cstheme="minorHAnsi"/>
          <w:sz w:val="22"/>
          <w:szCs w:val="22"/>
          <w:lang w:eastAsia="es-ES_tradnl"/>
        </w:rPr>
        <w:t>la Orden 20/2019</w:t>
      </w:r>
      <w:r w:rsidR="00C20D8E" w:rsidRPr="00997620">
        <w:rPr>
          <w:rFonts w:eastAsia="Times New Roman" w:cstheme="minorHAnsi"/>
          <w:sz w:val="22"/>
          <w:szCs w:val="22"/>
          <w:lang w:eastAsia="es-ES_tradnl"/>
        </w:rPr>
        <w:t xml:space="preserve"> y la Resolución de 23 de diciembre de 2021</w:t>
      </w:r>
      <w:r w:rsidRPr="00997620">
        <w:rPr>
          <w:rFonts w:eastAsia="Times New Roman" w:cstheme="minorHAnsi"/>
          <w:sz w:val="22"/>
          <w:szCs w:val="22"/>
          <w:lang w:eastAsia="es-ES_tradnl"/>
        </w:rPr>
        <w:t xml:space="preserve">, el Proyecto desarrollado </w:t>
      </w:r>
      <w:r w:rsidR="00C20D8E" w:rsidRPr="00997620">
        <w:rPr>
          <w:rFonts w:eastAsia="Times New Roman" w:cstheme="minorHAnsi"/>
          <w:sz w:val="22"/>
          <w:szCs w:val="22"/>
          <w:lang w:eastAsia="es-ES_tradnl"/>
        </w:rPr>
        <w:t xml:space="preserve">como parte de la programación didáctica incorporará diferentes medidas de respuesta para la inclusión </w:t>
      </w:r>
      <w:r w:rsidR="00F5766E" w:rsidRPr="00997620">
        <w:rPr>
          <w:rFonts w:eastAsia="Times New Roman" w:cstheme="minorHAnsi"/>
          <w:sz w:val="22"/>
          <w:szCs w:val="22"/>
          <w:lang w:eastAsia="es-ES_tradnl"/>
        </w:rPr>
        <w:t xml:space="preserve">para todo el alumnado a partir del Plan de Atención a la Diversidad e Inclusión Educativa (PADIE). </w:t>
      </w:r>
    </w:p>
    <w:p w14:paraId="50F8154C" w14:textId="5855ED48" w:rsidR="00F5766E" w:rsidRPr="00997620" w:rsidRDefault="00F5766E" w:rsidP="00356F31">
      <w:pPr>
        <w:rPr>
          <w:rFonts w:eastAsia="Times New Roman" w:cstheme="minorHAnsi"/>
          <w:sz w:val="22"/>
          <w:szCs w:val="22"/>
          <w:lang w:eastAsia="es-ES_tradnl"/>
        </w:rPr>
      </w:pPr>
    </w:p>
    <w:p w14:paraId="737CD9D7" w14:textId="21BB41BF" w:rsidR="00F5766E" w:rsidRPr="00997620" w:rsidRDefault="00F5766E" w:rsidP="00510AA1">
      <w:pPr>
        <w:jc w:val="both"/>
        <w:rPr>
          <w:rFonts w:eastAsia="Times New Roman" w:cstheme="minorHAnsi"/>
          <w:sz w:val="22"/>
          <w:szCs w:val="22"/>
          <w:lang w:eastAsia="es-ES_tradnl"/>
        </w:rPr>
      </w:pPr>
      <w:r w:rsidRPr="00997620">
        <w:rPr>
          <w:rFonts w:eastAsia="Times New Roman" w:cstheme="minorHAnsi"/>
          <w:sz w:val="22"/>
          <w:szCs w:val="22"/>
          <w:lang w:eastAsia="es-ES_tradnl"/>
        </w:rPr>
        <w:t xml:space="preserve">Las medidas organizadas por niveles tendrán un carácter sumatorio y complementario, estando dirigidas a la comunidad educativa (nivel I), al grupo aula (nivel II), a un alumno/a o grupo de alumnos/as que requieren de una atención diferenciada a través de recursos de apoyo no especializados (maestros de apoyo) y, finalmente, a un alumno con Necesidades Específicas de Apoyo Educativo que requiera una respuesta especializada, previo informe psicopedagógico, que se contemplará en el Plan de Actuación Personalizado. </w:t>
      </w:r>
    </w:p>
    <w:p w14:paraId="00D5C6DF" w14:textId="6E99CA4C" w:rsidR="00F5766E" w:rsidRPr="00997620" w:rsidRDefault="00F5766E" w:rsidP="00356F31">
      <w:pPr>
        <w:rPr>
          <w:rFonts w:eastAsia="Times New Roman" w:cstheme="minorHAnsi"/>
          <w:sz w:val="22"/>
          <w:szCs w:val="22"/>
          <w:lang w:eastAsia="es-ES_tradnl"/>
        </w:rPr>
      </w:pPr>
    </w:p>
    <w:p w14:paraId="1CF2BB8D" w14:textId="4F875D37" w:rsidR="00F5766E" w:rsidRPr="00997620" w:rsidRDefault="00F5766E" w:rsidP="00356F31">
      <w:pPr>
        <w:rPr>
          <w:rFonts w:eastAsia="Times New Roman" w:cstheme="minorHAnsi"/>
          <w:sz w:val="22"/>
          <w:szCs w:val="22"/>
          <w:lang w:eastAsia="es-ES_tradnl"/>
        </w:rPr>
      </w:pPr>
      <w:r w:rsidRPr="00997620">
        <w:rPr>
          <w:rFonts w:eastAsia="Times New Roman" w:cstheme="minorHAnsi"/>
          <w:sz w:val="22"/>
          <w:szCs w:val="22"/>
          <w:lang w:eastAsia="es-ES_tradnl"/>
        </w:rPr>
        <w:t xml:space="preserve">Atendiendo al supuesto podemos destacar los siguientes niveles y medidas de respuesta: </w:t>
      </w:r>
    </w:p>
    <w:p w14:paraId="170FD62F" w14:textId="55987C53" w:rsidR="00F5766E" w:rsidRPr="00997620" w:rsidRDefault="00F5766E" w:rsidP="00356F31">
      <w:pPr>
        <w:rPr>
          <w:rFonts w:eastAsia="Times New Roman" w:cstheme="minorHAnsi"/>
          <w:sz w:val="22"/>
          <w:szCs w:val="22"/>
          <w:lang w:eastAsia="es-ES_tradnl"/>
        </w:rPr>
      </w:pPr>
    </w:p>
    <w:p w14:paraId="55E65F48" w14:textId="382A11F5" w:rsidR="00F5766E" w:rsidRPr="00997620" w:rsidRDefault="00F5766E" w:rsidP="00510AA1">
      <w:pPr>
        <w:jc w:val="both"/>
        <w:rPr>
          <w:rFonts w:eastAsia="Times New Roman" w:cstheme="minorHAnsi"/>
          <w:sz w:val="22"/>
          <w:szCs w:val="22"/>
          <w:lang w:eastAsia="es-ES_tradnl"/>
        </w:rPr>
      </w:pPr>
      <w:r w:rsidRPr="00997620">
        <w:rPr>
          <w:rFonts w:eastAsia="Times New Roman" w:cstheme="minorHAnsi"/>
          <w:b/>
          <w:bCs/>
          <w:sz w:val="22"/>
          <w:szCs w:val="22"/>
          <w:lang w:eastAsia="es-ES_tradnl"/>
        </w:rPr>
        <w:t>a) Nivel I:</w:t>
      </w:r>
      <w:r w:rsidRPr="00997620">
        <w:rPr>
          <w:rFonts w:eastAsia="Times New Roman" w:cstheme="minorHAnsi"/>
          <w:sz w:val="22"/>
          <w:szCs w:val="22"/>
          <w:lang w:eastAsia="es-ES_tradnl"/>
        </w:rPr>
        <w:t xml:space="preserve"> </w:t>
      </w:r>
      <w:r w:rsidR="003B188D" w:rsidRPr="00997620">
        <w:rPr>
          <w:rFonts w:eastAsia="Times New Roman" w:cstheme="minorHAnsi"/>
          <w:sz w:val="22"/>
          <w:szCs w:val="22"/>
          <w:lang w:eastAsia="es-ES_tradnl"/>
        </w:rPr>
        <w:t xml:space="preserve">Proyectos de Investigación e Innovación Educativa patios activos e inclusivos, incorporación de los ODS entre los valores y prioridades del Proyecto Educativo de Centro y la colaboración con entidades y asociaciones (Ayuntamiento, Servicios Sociales, USMIA, Biblioteca </w:t>
      </w:r>
      <w:proofErr w:type="gramStart"/>
      <w:r w:rsidR="003B188D" w:rsidRPr="00997620">
        <w:rPr>
          <w:rFonts w:eastAsia="Times New Roman" w:cstheme="minorHAnsi"/>
          <w:sz w:val="22"/>
          <w:szCs w:val="22"/>
          <w:lang w:eastAsia="es-ES_tradnl"/>
        </w:rPr>
        <w:t>Municipal,…</w:t>
      </w:r>
      <w:proofErr w:type="gramEnd"/>
      <w:r w:rsidR="003B188D" w:rsidRPr="00997620">
        <w:rPr>
          <w:rFonts w:eastAsia="Times New Roman" w:cstheme="minorHAnsi"/>
          <w:sz w:val="22"/>
          <w:szCs w:val="22"/>
          <w:lang w:eastAsia="es-ES_tradnl"/>
        </w:rPr>
        <w:t xml:space="preserve">). </w:t>
      </w:r>
    </w:p>
    <w:p w14:paraId="40FFC230" w14:textId="38471589" w:rsidR="003B188D" w:rsidRPr="00997620" w:rsidRDefault="003B188D" w:rsidP="00510AA1">
      <w:pPr>
        <w:jc w:val="both"/>
        <w:rPr>
          <w:rFonts w:eastAsia="Times New Roman" w:cstheme="minorHAnsi"/>
          <w:sz w:val="22"/>
          <w:szCs w:val="22"/>
          <w:lang w:eastAsia="es-ES_tradnl"/>
        </w:rPr>
      </w:pPr>
      <w:r w:rsidRPr="00997620">
        <w:rPr>
          <w:rFonts w:eastAsia="Times New Roman" w:cstheme="minorHAnsi"/>
          <w:b/>
          <w:bCs/>
          <w:sz w:val="22"/>
          <w:szCs w:val="22"/>
          <w:lang w:eastAsia="es-ES_tradnl"/>
        </w:rPr>
        <w:t>b) Nivel II:</w:t>
      </w:r>
      <w:r w:rsidRPr="00997620">
        <w:rPr>
          <w:rFonts w:eastAsia="Times New Roman" w:cstheme="minorHAnsi"/>
          <w:sz w:val="22"/>
          <w:szCs w:val="22"/>
          <w:lang w:eastAsia="es-ES_tradnl"/>
        </w:rPr>
        <w:t xml:space="preserve"> aunque el supuesto no lo determina, como ya hemos señalado entendemos la diversidad como un elemento propio y connatural al alumno y el grupo. Así </w:t>
      </w:r>
      <w:r w:rsidR="009A6171" w:rsidRPr="00997620">
        <w:rPr>
          <w:rFonts w:eastAsia="Times New Roman" w:cstheme="minorHAnsi"/>
          <w:sz w:val="22"/>
          <w:szCs w:val="22"/>
          <w:lang w:eastAsia="es-ES_tradnl"/>
        </w:rPr>
        <w:t xml:space="preserve">desarrollaremos una adecuación personalizada de la programación de aula que en el desarrollo del modelo didáctico presentado contemplará: </w:t>
      </w:r>
    </w:p>
    <w:p w14:paraId="2D7DF4F3" w14:textId="77777777" w:rsidR="00356F31" w:rsidRPr="00997620" w:rsidRDefault="00356F31" w:rsidP="00356F31">
      <w:pPr>
        <w:rPr>
          <w:rFonts w:eastAsia="Times New Roman" w:cstheme="minorHAnsi"/>
          <w:sz w:val="22"/>
          <w:szCs w:val="22"/>
          <w:lang w:eastAsia="es-ES_tradnl"/>
        </w:rPr>
      </w:pPr>
    </w:p>
    <w:p w14:paraId="542ADED3" w14:textId="0C608D86" w:rsidR="00356F31" w:rsidRPr="00997620" w:rsidRDefault="00356F31" w:rsidP="0070353D">
      <w:pPr>
        <w:ind w:left="708"/>
        <w:jc w:val="both"/>
        <w:rPr>
          <w:rFonts w:eastAsia="Times New Roman" w:cstheme="minorHAnsi"/>
          <w:sz w:val="22"/>
          <w:szCs w:val="22"/>
          <w:lang w:eastAsia="es-ES_tradnl"/>
        </w:rPr>
      </w:pPr>
      <w:r w:rsidRPr="00997620">
        <w:rPr>
          <w:rFonts w:eastAsia="Times New Roman" w:cstheme="minorHAnsi"/>
          <w:sz w:val="22"/>
          <w:szCs w:val="22"/>
          <w:lang w:eastAsia="es-ES_tradnl"/>
        </w:rPr>
        <w:t>a) Estimular la motivación y la implicación del alumnado en su proceso de aprendizaje y permitir que se sienta reconocido y representado</w:t>
      </w:r>
      <w:r w:rsidR="009A6171" w:rsidRPr="00997620">
        <w:rPr>
          <w:rFonts w:eastAsia="Times New Roman" w:cstheme="minorHAnsi"/>
          <w:sz w:val="22"/>
          <w:szCs w:val="22"/>
          <w:lang w:eastAsia="es-ES_tradnl"/>
        </w:rPr>
        <w:t>, mediante la utilización de un personaje animado y fantástico que despierte la curiosidad adecuándose al momento psicoevolutivo (etapa preoperacional).</w:t>
      </w:r>
    </w:p>
    <w:p w14:paraId="0BB3289C" w14:textId="338BF72F" w:rsidR="00356F31" w:rsidRPr="00997620" w:rsidRDefault="00356F31" w:rsidP="0070353D">
      <w:pPr>
        <w:ind w:left="708"/>
        <w:jc w:val="both"/>
        <w:rPr>
          <w:rFonts w:eastAsia="Times New Roman" w:cstheme="minorHAnsi"/>
          <w:sz w:val="22"/>
          <w:szCs w:val="22"/>
          <w:lang w:eastAsia="es-ES_tradnl"/>
        </w:rPr>
      </w:pPr>
      <w:r w:rsidRPr="00997620">
        <w:rPr>
          <w:rFonts w:eastAsia="Times New Roman" w:cstheme="minorHAnsi"/>
          <w:sz w:val="22"/>
          <w:szCs w:val="22"/>
          <w:lang w:eastAsia="es-ES_tradnl"/>
        </w:rPr>
        <w:t>b) Aplicar medios de representación y de expresión múltiples y diversos que posibiliten las individualizaciones y personalizaciones para dar respuesta a los diferentes ritmos de aprendizaje, motivaciones, intereses y circunstancias del alumnado. (PRINCIPIOS DUA)</w:t>
      </w:r>
      <w:r w:rsidR="009A6171" w:rsidRPr="00997620">
        <w:rPr>
          <w:rFonts w:eastAsia="Times New Roman" w:cstheme="minorHAnsi"/>
          <w:sz w:val="22"/>
          <w:szCs w:val="22"/>
          <w:lang w:eastAsia="es-ES_tradnl"/>
        </w:rPr>
        <w:t>. A través de la imagen, los diferentes tipos de lectura, las exposiciones, el uso de la TIC, la caracterización, la dramatización del cuento, etc.</w:t>
      </w:r>
    </w:p>
    <w:p w14:paraId="7329A7FC" w14:textId="77777777" w:rsidR="00356F31" w:rsidRPr="00997620" w:rsidRDefault="00356F31" w:rsidP="0070353D">
      <w:pPr>
        <w:ind w:left="708"/>
        <w:jc w:val="both"/>
        <w:rPr>
          <w:rFonts w:cstheme="minorHAnsi"/>
          <w:sz w:val="22"/>
          <w:szCs w:val="22"/>
        </w:rPr>
      </w:pPr>
      <w:r w:rsidRPr="00997620">
        <w:rPr>
          <w:rFonts w:eastAsia="Times New Roman" w:cstheme="minorHAnsi"/>
          <w:sz w:val="22"/>
          <w:szCs w:val="22"/>
          <w:lang w:eastAsia="es-ES_tradnl"/>
        </w:rPr>
        <w:t>c) Complementar contenidos y criterios de evaluación referentes al conocimiento, el respeto y la valoración de la diversidad personal, social y cultural, así como a la perspectiva, identidad y expresión de género y</w:t>
      </w:r>
      <w:r w:rsidRPr="00997620">
        <w:rPr>
          <w:rFonts w:cstheme="minorHAnsi"/>
          <w:sz w:val="22"/>
          <w:szCs w:val="22"/>
        </w:rPr>
        <w:t xml:space="preserve"> </w:t>
      </w:r>
      <w:r w:rsidRPr="00997620">
        <w:rPr>
          <w:rFonts w:eastAsia="Times New Roman" w:cstheme="minorHAnsi"/>
          <w:sz w:val="22"/>
          <w:szCs w:val="22"/>
          <w:lang w:eastAsia="es-ES_tradnl"/>
        </w:rPr>
        <w:t xml:space="preserve">a la diversidad sexual y familiar existente en la sociedad, que se incorporen de manera transversal en todas las áreas, materias y módulos del currículo. </w:t>
      </w:r>
    </w:p>
    <w:p w14:paraId="201E5B0C" w14:textId="1E560350" w:rsidR="00356F31" w:rsidRPr="00997620" w:rsidRDefault="00356F31" w:rsidP="0070353D">
      <w:pPr>
        <w:ind w:left="708"/>
        <w:jc w:val="both"/>
        <w:rPr>
          <w:rFonts w:eastAsia="Times New Roman" w:cstheme="minorHAnsi"/>
          <w:sz w:val="22"/>
          <w:szCs w:val="22"/>
          <w:lang w:eastAsia="es-ES_tradnl"/>
        </w:rPr>
      </w:pPr>
      <w:r w:rsidRPr="00997620">
        <w:rPr>
          <w:rFonts w:eastAsia="Times New Roman" w:cstheme="minorHAnsi"/>
          <w:sz w:val="22"/>
          <w:szCs w:val="22"/>
          <w:lang w:eastAsia="es-ES_tradnl"/>
        </w:rPr>
        <w:t xml:space="preserve">d) Utilizar metodologías activas y secuencias didácticas disciplinarias e interdisciplinarias que promuevan la interacción, la colaboración y la cooperación, que aprovechen los recursos del entorno y que preparen al alumnado para la participación social y la inserción laboral. </w:t>
      </w:r>
      <w:r w:rsidR="009A6171" w:rsidRPr="00997620">
        <w:rPr>
          <w:rFonts w:eastAsia="Times New Roman" w:cstheme="minorHAnsi"/>
          <w:sz w:val="22"/>
          <w:szCs w:val="22"/>
          <w:lang w:eastAsia="es-ES_tradnl"/>
        </w:rPr>
        <w:t xml:space="preserve">Como es el desarrollo de la metodología </w:t>
      </w:r>
      <w:r w:rsidR="00A34907" w:rsidRPr="00997620">
        <w:rPr>
          <w:rFonts w:eastAsia="Times New Roman" w:cstheme="minorHAnsi"/>
          <w:sz w:val="22"/>
          <w:szCs w:val="22"/>
          <w:lang w:eastAsia="es-ES_tradnl"/>
        </w:rPr>
        <w:t>“</w:t>
      </w:r>
      <w:r w:rsidR="009A6171" w:rsidRPr="00997620">
        <w:rPr>
          <w:rFonts w:eastAsia="Times New Roman" w:cstheme="minorHAnsi"/>
          <w:sz w:val="22"/>
          <w:szCs w:val="22"/>
          <w:lang w:eastAsia="es-ES_tradnl"/>
        </w:rPr>
        <w:t>aprendizaje basado en proyectos</w:t>
      </w:r>
      <w:r w:rsidR="00A34907" w:rsidRPr="00997620">
        <w:rPr>
          <w:rFonts w:eastAsia="Times New Roman" w:cstheme="minorHAnsi"/>
          <w:sz w:val="22"/>
          <w:szCs w:val="22"/>
          <w:lang w:eastAsia="es-ES_tradnl"/>
        </w:rPr>
        <w:t xml:space="preserve">”, </w:t>
      </w:r>
      <w:r w:rsidR="0070353D" w:rsidRPr="00997620">
        <w:rPr>
          <w:rFonts w:eastAsia="Times New Roman" w:cstheme="minorHAnsi"/>
          <w:sz w:val="22"/>
          <w:szCs w:val="22"/>
          <w:lang w:eastAsia="es-ES_tradnl"/>
        </w:rPr>
        <w:t xml:space="preserve">talleres, rincones, </w:t>
      </w:r>
      <w:r w:rsidR="00A34907" w:rsidRPr="00997620">
        <w:rPr>
          <w:rFonts w:eastAsia="Times New Roman" w:cstheme="minorHAnsi"/>
          <w:sz w:val="22"/>
          <w:szCs w:val="22"/>
          <w:lang w:eastAsia="es-ES_tradnl"/>
        </w:rPr>
        <w:t xml:space="preserve">aprendizaje entre iguales (apadrinamiento lector), grupos </w:t>
      </w:r>
      <w:proofErr w:type="gramStart"/>
      <w:r w:rsidR="00A34907" w:rsidRPr="00997620">
        <w:rPr>
          <w:rFonts w:eastAsia="Times New Roman" w:cstheme="minorHAnsi"/>
          <w:sz w:val="22"/>
          <w:szCs w:val="22"/>
          <w:lang w:eastAsia="es-ES_tradnl"/>
        </w:rPr>
        <w:t>interactivos,…</w:t>
      </w:r>
      <w:proofErr w:type="gramEnd"/>
    </w:p>
    <w:p w14:paraId="47978F6F" w14:textId="05250ED0" w:rsidR="00356F31" w:rsidRPr="00997620" w:rsidRDefault="00356F31" w:rsidP="0070353D">
      <w:pPr>
        <w:ind w:left="708"/>
        <w:jc w:val="both"/>
        <w:rPr>
          <w:rFonts w:eastAsia="Times New Roman" w:cstheme="minorHAnsi"/>
          <w:sz w:val="22"/>
          <w:szCs w:val="22"/>
          <w:lang w:eastAsia="es-ES_tradnl"/>
        </w:rPr>
      </w:pPr>
      <w:r w:rsidRPr="00997620">
        <w:rPr>
          <w:rFonts w:eastAsia="Times New Roman" w:cstheme="minorHAnsi"/>
          <w:sz w:val="22"/>
          <w:szCs w:val="22"/>
          <w:lang w:eastAsia="es-ES_tradnl"/>
        </w:rPr>
        <w:t xml:space="preserve">e) Aplicar procesos e instrumentos participativos de evaluación del alumnado que tengan en consideración todos los elementos que intervienen e influyen en el proceso de aprendizaje y que faciliten la planificación de la respuesta educativa, la identificación y la organización de los apoyos. </w:t>
      </w:r>
      <w:r w:rsidR="00A34907" w:rsidRPr="00997620">
        <w:rPr>
          <w:rFonts w:eastAsia="Times New Roman" w:cstheme="minorHAnsi"/>
          <w:sz w:val="22"/>
          <w:szCs w:val="22"/>
          <w:lang w:eastAsia="es-ES_tradnl"/>
        </w:rPr>
        <w:t xml:space="preserve">Como el semáforo (escala observacional para autovaloración de lo aprendido), el </w:t>
      </w:r>
      <w:proofErr w:type="gramStart"/>
      <w:r w:rsidR="00A34907" w:rsidRPr="00997620">
        <w:rPr>
          <w:rFonts w:eastAsia="Times New Roman" w:cstheme="minorHAnsi"/>
          <w:sz w:val="22"/>
          <w:szCs w:val="22"/>
          <w:lang w:eastAsia="es-ES_tradnl"/>
        </w:rPr>
        <w:t>portfolio</w:t>
      </w:r>
      <w:proofErr w:type="gramEnd"/>
      <w:r w:rsidR="00A34907" w:rsidRPr="00997620">
        <w:rPr>
          <w:rFonts w:eastAsia="Times New Roman" w:cstheme="minorHAnsi"/>
          <w:sz w:val="22"/>
          <w:szCs w:val="22"/>
          <w:lang w:eastAsia="es-ES_tradnl"/>
        </w:rPr>
        <w:t xml:space="preserve"> con los productos del proyecto y las exposiciones. </w:t>
      </w:r>
    </w:p>
    <w:p w14:paraId="2970696F" w14:textId="64C9D480" w:rsidR="00930ADB" w:rsidRPr="00997620" w:rsidRDefault="00356F31" w:rsidP="0070353D">
      <w:pPr>
        <w:ind w:left="708"/>
        <w:jc w:val="both"/>
        <w:rPr>
          <w:rFonts w:eastAsia="Times New Roman" w:cstheme="minorHAnsi"/>
          <w:sz w:val="22"/>
          <w:szCs w:val="22"/>
          <w:lang w:eastAsia="es-ES_tradnl"/>
        </w:rPr>
      </w:pPr>
      <w:r w:rsidRPr="00997620">
        <w:rPr>
          <w:rFonts w:eastAsia="Times New Roman" w:cstheme="minorHAnsi"/>
          <w:sz w:val="22"/>
          <w:szCs w:val="22"/>
          <w:lang w:eastAsia="es-ES_tradnl"/>
        </w:rPr>
        <w:t xml:space="preserve">f) Seleccionar y elaborar materiales curriculares y didácticos que promuevan la interacción, permitan diversos niveles de participación y aprendizaje, utilicen opciones múltiples de motivación, </w:t>
      </w:r>
      <w:r w:rsidRPr="00997620">
        <w:rPr>
          <w:rFonts w:eastAsia="Times New Roman" w:cstheme="minorHAnsi"/>
          <w:sz w:val="22"/>
          <w:szCs w:val="22"/>
          <w:lang w:eastAsia="es-ES_tradnl"/>
        </w:rPr>
        <w:lastRenderedPageBreak/>
        <w:t xml:space="preserve">representación de la información y expresión y respeten los criterios de accesibilidad, igualdad, no discriminación y sostenibilidad. </w:t>
      </w:r>
    </w:p>
    <w:p w14:paraId="2EABAB76" w14:textId="1D3218FE" w:rsidR="00930ADB" w:rsidRPr="00997620" w:rsidRDefault="00930ADB" w:rsidP="0070353D">
      <w:pPr>
        <w:ind w:left="708"/>
        <w:jc w:val="both"/>
        <w:rPr>
          <w:rFonts w:eastAsia="Times New Roman" w:cstheme="minorHAnsi"/>
          <w:sz w:val="22"/>
          <w:szCs w:val="22"/>
          <w:lang w:eastAsia="es-ES_tradnl"/>
        </w:rPr>
      </w:pPr>
      <w:r w:rsidRPr="00997620">
        <w:rPr>
          <w:rFonts w:eastAsia="Times New Roman" w:cstheme="minorHAnsi"/>
          <w:sz w:val="22"/>
          <w:szCs w:val="22"/>
          <w:lang w:eastAsia="es-ES_tradnl"/>
        </w:rPr>
        <w:t xml:space="preserve">g) Plan de estimulación lingüística oral dirigido a todo el alumnado y elaborado por el tutor con el asesoramiento del docente de audición y lenguaje. </w:t>
      </w:r>
    </w:p>
    <w:p w14:paraId="24C7FB4A" w14:textId="4B69F36D" w:rsidR="00D13FFE" w:rsidRPr="00997620" w:rsidRDefault="00D13FFE">
      <w:pPr>
        <w:jc w:val="both"/>
        <w:rPr>
          <w:rFonts w:cstheme="minorHAnsi"/>
          <w:sz w:val="22"/>
          <w:szCs w:val="22"/>
        </w:rPr>
      </w:pPr>
    </w:p>
    <w:p w14:paraId="34168289" w14:textId="0BE34E0E" w:rsidR="00A34907" w:rsidRPr="00997620" w:rsidRDefault="00A34907">
      <w:pPr>
        <w:jc w:val="both"/>
        <w:rPr>
          <w:rFonts w:cstheme="minorHAnsi"/>
          <w:sz w:val="22"/>
          <w:szCs w:val="22"/>
        </w:rPr>
      </w:pPr>
      <w:r w:rsidRPr="00997620">
        <w:rPr>
          <w:rFonts w:cstheme="minorHAnsi"/>
          <w:b/>
          <w:bCs/>
          <w:sz w:val="22"/>
          <w:szCs w:val="22"/>
        </w:rPr>
        <w:t>c) Nivel III:</w:t>
      </w:r>
      <w:r w:rsidR="00D6052C" w:rsidRPr="00997620">
        <w:rPr>
          <w:rFonts w:cstheme="minorHAnsi"/>
          <w:sz w:val="22"/>
          <w:szCs w:val="22"/>
        </w:rPr>
        <w:t xml:space="preserve"> </w:t>
      </w:r>
      <w:r w:rsidR="00930ADB" w:rsidRPr="00997620">
        <w:rPr>
          <w:rFonts w:cstheme="minorHAnsi"/>
          <w:sz w:val="22"/>
          <w:szCs w:val="22"/>
        </w:rPr>
        <w:t xml:space="preserve">refuerzo pedagógico </w:t>
      </w:r>
      <w:r w:rsidR="00EC2446" w:rsidRPr="00997620">
        <w:rPr>
          <w:rFonts w:cstheme="minorHAnsi"/>
          <w:sz w:val="22"/>
          <w:szCs w:val="22"/>
        </w:rPr>
        <w:t xml:space="preserve">que se desarrollará por el maestro/a de apoyo preferentemente dentro del aula ordinaria utilizando la adecuación metodológica y estrategias organizativas (grupos heterogéneos, docencia compartida…) que beneficien a todo el alumnado del grupo/clase y posibiliten que el alumnado que lo recibe participe en las actividades de las unidades didácticas programadas. En este sentido, seguiremos las indicaciones de Teresa Huguet </w:t>
      </w:r>
      <w:r w:rsidR="00986077" w:rsidRPr="00997620">
        <w:rPr>
          <w:rFonts w:cstheme="minorHAnsi"/>
          <w:sz w:val="22"/>
          <w:szCs w:val="22"/>
        </w:rPr>
        <w:t xml:space="preserve">(2006) </w:t>
      </w:r>
      <w:r w:rsidR="00EC2446" w:rsidRPr="00997620">
        <w:rPr>
          <w:rFonts w:cstheme="minorHAnsi"/>
          <w:sz w:val="22"/>
          <w:szCs w:val="22"/>
        </w:rPr>
        <w:t xml:space="preserve">en su libro “Aprender juntos en el aula”. </w:t>
      </w:r>
      <w:r w:rsidR="00EB10F2" w:rsidRPr="00997620">
        <w:rPr>
          <w:rFonts w:cstheme="minorHAnsi"/>
          <w:sz w:val="22"/>
          <w:szCs w:val="22"/>
        </w:rPr>
        <w:t xml:space="preserve"> </w:t>
      </w:r>
      <w:r w:rsidR="00772F09" w:rsidRPr="00997620">
        <w:rPr>
          <w:rFonts w:cstheme="minorHAnsi"/>
          <w:sz w:val="22"/>
          <w:szCs w:val="22"/>
        </w:rPr>
        <w:t>Además, implementaremos medidas de accesibilidad con medios comunes como eliminación de los obstáculos que dificulten el desplazamiento o acceso físico, la ubicación del aula, organización de los espacios comprensibles y seguros, la selección y adaptación de los materiales curriculares de uso común en formato accesible</w:t>
      </w:r>
      <w:r w:rsidR="005F0411" w:rsidRPr="00997620">
        <w:rPr>
          <w:rFonts w:cstheme="minorHAnsi"/>
          <w:sz w:val="22"/>
          <w:szCs w:val="22"/>
        </w:rPr>
        <w:t>.</w:t>
      </w:r>
    </w:p>
    <w:p w14:paraId="6A56981A" w14:textId="77777777" w:rsidR="00A34907" w:rsidRPr="00997620" w:rsidRDefault="00A34907">
      <w:pPr>
        <w:jc w:val="both"/>
        <w:rPr>
          <w:rFonts w:cstheme="minorHAnsi"/>
          <w:sz w:val="22"/>
          <w:szCs w:val="22"/>
        </w:rPr>
      </w:pPr>
    </w:p>
    <w:p w14:paraId="6D322249" w14:textId="77777777" w:rsidR="00772F09" w:rsidRPr="00997620" w:rsidRDefault="00A34907">
      <w:pPr>
        <w:jc w:val="both"/>
        <w:rPr>
          <w:rFonts w:cstheme="minorHAnsi"/>
          <w:sz w:val="22"/>
          <w:szCs w:val="22"/>
        </w:rPr>
      </w:pPr>
      <w:r w:rsidRPr="00997620">
        <w:rPr>
          <w:rFonts w:cstheme="minorHAnsi"/>
          <w:b/>
          <w:bCs/>
          <w:sz w:val="22"/>
          <w:szCs w:val="22"/>
        </w:rPr>
        <w:t>d) Nivel IV:</w:t>
      </w:r>
      <w:r w:rsidRPr="00997620">
        <w:rPr>
          <w:rFonts w:cstheme="minorHAnsi"/>
          <w:sz w:val="22"/>
          <w:szCs w:val="22"/>
        </w:rPr>
        <w:t xml:space="preserve"> Dirigidas al alumno con NEE derivadas de discapacidad intelectual y motriz. Entendemos que se ha aplicado, como hemos señalado, una </w:t>
      </w:r>
      <w:r w:rsidR="001A16EF" w:rsidRPr="00997620">
        <w:rPr>
          <w:rFonts w:cstheme="minorHAnsi"/>
          <w:sz w:val="22"/>
          <w:szCs w:val="22"/>
        </w:rPr>
        <w:t>r</w:t>
      </w:r>
      <w:r w:rsidRPr="00997620">
        <w:rPr>
          <w:rFonts w:cstheme="minorHAnsi"/>
          <w:sz w:val="22"/>
          <w:szCs w:val="22"/>
        </w:rPr>
        <w:t xml:space="preserve">educción de </w:t>
      </w:r>
      <w:r w:rsidR="001A16EF" w:rsidRPr="00997620">
        <w:rPr>
          <w:rFonts w:cstheme="minorHAnsi"/>
          <w:sz w:val="22"/>
          <w:szCs w:val="22"/>
        </w:rPr>
        <w:t>r</w:t>
      </w:r>
      <w:r w:rsidRPr="00997620">
        <w:rPr>
          <w:rFonts w:cstheme="minorHAnsi"/>
          <w:sz w:val="22"/>
          <w:szCs w:val="22"/>
        </w:rPr>
        <w:t>atio</w:t>
      </w:r>
      <w:r w:rsidR="001A16EF" w:rsidRPr="00997620">
        <w:rPr>
          <w:rFonts w:cstheme="minorHAnsi"/>
          <w:sz w:val="22"/>
          <w:szCs w:val="22"/>
        </w:rPr>
        <w:t xml:space="preserve"> (art.47 de la Orden 20/2019) por lo que el número de alumnado del grupo es de 23. A</w:t>
      </w:r>
      <w:r w:rsidR="00EB10F2" w:rsidRPr="00997620">
        <w:rPr>
          <w:rFonts w:cstheme="minorHAnsi"/>
          <w:sz w:val="22"/>
          <w:szCs w:val="22"/>
        </w:rPr>
        <w:t xml:space="preserve">sí mismo, </w:t>
      </w:r>
      <w:r w:rsidR="00CF1ACB" w:rsidRPr="00997620">
        <w:rPr>
          <w:rFonts w:cstheme="minorHAnsi"/>
          <w:sz w:val="22"/>
          <w:szCs w:val="22"/>
        </w:rPr>
        <w:t xml:space="preserve">el Plan de Actuación Personalizado </w:t>
      </w:r>
      <w:r w:rsidR="001A16EF" w:rsidRPr="00997620">
        <w:rPr>
          <w:rFonts w:cstheme="minorHAnsi"/>
          <w:sz w:val="22"/>
          <w:szCs w:val="22"/>
        </w:rPr>
        <w:t xml:space="preserve">realizado </w:t>
      </w:r>
      <w:r w:rsidR="00CF1ACB" w:rsidRPr="00997620">
        <w:rPr>
          <w:rFonts w:cstheme="minorHAnsi"/>
          <w:sz w:val="22"/>
          <w:szCs w:val="22"/>
        </w:rPr>
        <w:t xml:space="preserve">en base a las debilidades, fortalezas, barreras y medidas propuestas </w:t>
      </w:r>
      <w:r w:rsidR="001A16EF" w:rsidRPr="00997620">
        <w:rPr>
          <w:rFonts w:cstheme="minorHAnsi"/>
          <w:sz w:val="22"/>
          <w:szCs w:val="22"/>
        </w:rPr>
        <w:t xml:space="preserve">en el informe </w:t>
      </w:r>
      <w:proofErr w:type="spellStart"/>
      <w:r w:rsidR="001A16EF" w:rsidRPr="00997620">
        <w:rPr>
          <w:rFonts w:cstheme="minorHAnsi"/>
          <w:sz w:val="22"/>
          <w:szCs w:val="22"/>
        </w:rPr>
        <w:t>sociopsicopedagógico</w:t>
      </w:r>
      <w:proofErr w:type="spellEnd"/>
      <w:r w:rsidR="005F0FA3" w:rsidRPr="00997620">
        <w:rPr>
          <w:rFonts w:cstheme="minorHAnsi"/>
          <w:sz w:val="22"/>
          <w:szCs w:val="22"/>
        </w:rPr>
        <w:t xml:space="preserve">. </w:t>
      </w:r>
    </w:p>
    <w:p w14:paraId="65687133" w14:textId="7031462C" w:rsidR="00772F09" w:rsidRPr="00997620" w:rsidRDefault="005F0FA3">
      <w:pPr>
        <w:jc w:val="both"/>
        <w:rPr>
          <w:rFonts w:cstheme="minorHAnsi"/>
          <w:sz w:val="22"/>
          <w:szCs w:val="22"/>
        </w:rPr>
      </w:pPr>
      <w:r w:rsidRPr="00997620">
        <w:rPr>
          <w:rFonts w:cstheme="minorHAnsi"/>
          <w:sz w:val="22"/>
          <w:szCs w:val="22"/>
        </w:rPr>
        <w:t>El supuesto no determina las barreras de acceso, aprendizaje y participación</w:t>
      </w:r>
      <w:r w:rsidR="00772F09" w:rsidRPr="00997620">
        <w:rPr>
          <w:rFonts w:cstheme="minorHAnsi"/>
          <w:sz w:val="22"/>
          <w:szCs w:val="22"/>
        </w:rPr>
        <w:t xml:space="preserve"> derivadas de las NEE del alumno con dis</w:t>
      </w:r>
      <w:r w:rsidR="00D354E3">
        <w:rPr>
          <w:rFonts w:cstheme="minorHAnsi"/>
          <w:sz w:val="22"/>
          <w:szCs w:val="22"/>
        </w:rPr>
        <w:t>ca</w:t>
      </w:r>
      <w:r w:rsidR="00772F09" w:rsidRPr="00997620">
        <w:rPr>
          <w:rFonts w:cstheme="minorHAnsi"/>
          <w:sz w:val="22"/>
          <w:szCs w:val="22"/>
        </w:rPr>
        <w:t>pacidad intelectual y motriz.</w:t>
      </w:r>
      <w:r w:rsidR="001A16EF" w:rsidRPr="00997620">
        <w:rPr>
          <w:rFonts w:cstheme="minorHAnsi"/>
          <w:sz w:val="22"/>
          <w:szCs w:val="22"/>
        </w:rPr>
        <w:t xml:space="preserve"> </w:t>
      </w:r>
      <w:r w:rsidR="00772F09" w:rsidRPr="00997620">
        <w:rPr>
          <w:rFonts w:cstheme="minorHAnsi"/>
          <w:sz w:val="22"/>
          <w:szCs w:val="22"/>
        </w:rPr>
        <w:t xml:space="preserve">Por ello, realizaremos una selección de posibles medidas de nivel IV que podrían ser </w:t>
      </w:r>
      <w:r w:rsidR="00D354E3" w:rsidRPr="00997620">
        <w:rPr>
          <w:rFonts w:cstheme="minorHAnsi"/>
          <w:sz w:val="22"/>
          <w:szCs w:val="22"/>
        </w:rPr>
        <w:t>susceptibles</w:t>
      </w:r>
      <w:r w:rsidR="00772F09" w:rsidRPr="00997620">
        <w:rPr>
          <w:rFonts w:cstheme="minorHAnsi"/>
          <w:sz w:val="22"/>
          <w:szCs w:val="22"/>
        </w:rPr>
        <w:t xml:space="preserve"> de implementación tal como establece el </w:t>
      </w:r>
      <w:r w:rsidR="001A16EF" w:rsidRPr="00997620">
        <w:rPr>
          <w:rFonts w:cstheme="minorHAnsi"/>
          <w:sz w:val="22"/>
          <w:szCs w:val="22"/>
        </w:rPr>
        <w:t>capítulo IV de la citada Orden</w:t>
      </w:r>
      <w:r w:rsidR="00772F09" w:rsidRPr="00997620">
        <w:rPr>
          <w:rFonts w:cstheme="minorHAnsi"/>
          <w:sz w:val="22"/>
          <w:szCs w:val="22"/>
        </w:rPr>
        <w:t>. Además</w:t>
      </w:r>
      <w:r w:rsidR="00D354E3">
        <w:rPr>
          <w:rFonts w:cstheme="minorHAnsi"/>
          <w:sz w:val="22"/>
          <w:szCs w:val="22"/>
        </w:rPr>
        <w:t>,</w:t>
      </w:r>
      <w:r w:rsidR="00772F09" w:rsidRPr="00997620">
        <w:rPr>
          <w:rFonts w:cstheme="minorHAnsi"/>
          <w:sz w:val="22"/>
          <w:szCs w:val="22"/>
        </w:rPr>
        <w:t xml:space="preserve"> tendremos en cuenta la Resolución de 31 de octubre que establece las instrucciones para la solicitud y la gestión de productos de apoyo para el alumnado con NEE. </w:t>
      </w:r>
    </w:p>
    <w:p w14:paraId="0A854F16" w14:textId="77777777" w:rsidR="00772F09" w:rsidRPr="00997620" w:rsidRDefault="00772F09">
      <w:pPr>
        <w:jc w:val="both"/>
        <w:rPr>
          <w:rFonts w:cstheme="minorHAnsi"/>
          <w:sz w:val="22"/>
          <w:szCs w:val="22"/>
        </w:rPr>
      </w:pPr>
    </w:p>
    <w:p w14:paraId="38221B46" w14:textId="42FBFE41" w:rsidR="005F0411" w:rsidRPr="00997620" w:rsidRDefault="00772F09">
      <w:pPr>
        <w:jc w:val="both"/>
        <w:rPr>
          <w:rFonts w:cstheme="minorHAnsi"/>
          <w:sz w:val="22"/>
          <w:szCs w:val="22"/>
        </w:rPr>
      </w:pPr>
      <w:r w:rsidRPr="00997620">
        <w:rPr>
          <w:rFonts w:cstheme="minorHAnsi"/>
          <w:sz w:val="22"/>
          <w:szCs w:val="22"/>
        </w:rPr>
        <w:t xml:space="preserve">- </w:t>
      </w:r>
      <w:r w:rsidR="005F0411" w:rsidRPr="00997620">
        <w:rPr>
          <w:rFonts w:cstheme="minorHAnsi"/>
          <w:sz w:val="22"/>
          <w:szCs w:val="22"/>
        </w:rPr>
        <w:t xml:space="preserve"> Medidas de</w:t>
      </w:r>
      <w:r w:rsidR="005F0FA3" w:rsidRPr="00997620">
        <w:rPr>
          <w:rFonts w:cstheme="minorHAnsi"/>
          <w:sz w:val="22"/>
          <w:szCs w:val="22"/>
        </w:rPr>
        <w:t xml:space="preserve"> accesibilidad personalizada como medios específicos o singulares cuando las medidas anteriores no sean suficientes</w:t>
      </w:r>
      <w:r w:rsidR="005F0411" w:rsidRPr="00997620">
        <w:rPr>
          <w:rFonts w:cstheme="minorHAnsi"/>
          <w:sz w:val="22"/>
          <w:szCs w:val="22"/>
        </w:rPr>
        <w:t>:</w:t>
      </w:r>
      <w:r w:rsidR="005F0FA3" w:rsidRPr="00997620">
        <w:rPr>
          <w:rFonts w:cstheme="minorHAnsi"/>
          <w:sz w:val="22"/>
          <w:szCs w:val="22"/>
        </w:rPr>
        <w:t xml:space="preserve"> sistemas aumentativos o alternativos de comunicación, materiales singulares, productos de apoyo</w:t>
      </w:r>
      <w:r w:rsidR="005F0411" w:rsidRPr="00997620">
        <w:rPr>
          <w:rFonts w:cstheme="minorHAnsi"/>
          <w:sz w:val="22"/>
          <w:szCs w:val="22"/>
        </w:rPr>
        <w:t xml:space="preserve"> (andador, </w:t>
      </w:r>
      <w:proofErr w:type="spellStart"/>
      <w:r w:rsidR="005F0411" w:rsidRPr="00997620">
        <w:rPr>
          <w:rFonts w:cstheme="minorHAnsi"/>
          <w:sz w:val="22"/>
          <w:szCs w:val="22"/>
        </w:rPr>
        <w:t>bipedestador</w:t>
      </w:r>
      <w:proofErr w:type="spellEnd"/>
      <w:r w:rsidR="005F0411" w:rsidRPr="00997620">
        <w:rPr>
          <w:rFonts w:cstheme="minorHAnsi"/>
          <w:sz w:val="22"/>
          <w:szCs w:val="22"/>
        </w:rPr>
        <w:t xml:space="preserve">, mesa y silla adaptada) </w:t>
      </w:r>
      <w:proofErr w:type="spellStart"/>
      <w:r w:rsidR="005F0411" w:rsidRPr="00997620">
        <w:rPr>
          <w:rFonts w:cstheme="minorHAnsi"/>
          <w:sz w:val="22"/>
          <w:szCs w:val="22"/>
        </w:rPr>
        <w:t>y</w:t>
      </w:r>
      <w:proofErr w:type="spellEnd"/>
      <w:r w:rsidR="005F0FA3" w:rsidRPr="00997620">
        <w:rPr>
          <w:rFonts w:cstheme="minorHAnsi"/>
          <w:sz w:val="22"/>
          <w:szCs w:val="22"/>
        </w:rPr>
        <w:t xml:space="preserve"> intervención de </w:t>
      </w:r>
      <w:r w:rsidR="007B4EA9" w:rsidRPr="00997620">
        <w:rPr>
          <w:rFonts w:cstheme="minorHAnsi"/>
          <w:sz w:val="22"/>
          <w:szCs w:val="22"/>
        </w:rPr>
        <w:t xml:space="preserve">personal no docente </w:t>
      </w:r>
      <w:r w:rsidR="005F0FA3" w:rsidRPr="00997620">
        <w:rPr>
          <w:rFonts w:cstheme="minorHAnsi"/>
          <w:sz w:val="22"/>
          <w:szCs w:val="22"/>
        </w:rPr>
        <w:t>especializado</w:t>
      </w:r>
      <w:r w:rsidR="007B4EA9" w:rsidRPr="00997620">
        <w:rPr>
          <w:rFonts w:cstheme="minorHAnsi"/>
          <w:sz w:val="22"/>
          <w:szCs w:val="22"/>
        </w:rPr>
        <w:t xml:space="preserve"> de apoyo</w:t>
      </w:r>
      <w:r w:rsidR="005F0FA3" w:rsidRPr="00997620">
        <w:rPr>
          <w:rFonts w:cstheme="minorHAnsi"/>
          <w:sz w:val="22"/>
          <w:szCs w:val="22"/>
        </w:rPr>
        <w:t xml:space="preserve"> como el fisioterapeuta</w:t>
      </w:r>
      <w:r w:rsidR="00F559A4" w:rsidRPr="00997620">
        <w:rPr>
          <w:rFonts w:cstheme="minorHAnsi"/>
          <w:sz w:val="22"/>
          <w:szCs w:val="22"/>
        </w:rPr>
        <w:t>.</w:t>
      </w:r>
    </w:p>
    <w:p w14:paraId="26C5BEC6" w14:textId="165FCEFC" w:rsidR="00B90632" w:rsidRPr="00997620" w:rsidRDefault="005F0411">
      <w:pPr>
        <w:jc w:val="both"/>
        <w:rPr>
          <w:rFonts w:cstheme="minorHAnsi"/>
          <w:sz w:val="22"/>
          <w:szCs w:val="22"/>
        </w:rPr>
      </w:pPr>
      <w:r w:rsidRPr="00997620">
        <w:rPr>
          <w:rFonts w:cstheme="minorHAnsi"/>
          <w:sz w:val="22"/>
          <w:szCs w:val="22"/>
        </w:rPr>
        <w:t xml:space="preserve">- Programas personalizados </w:t>
      </w:r>
      <w:r w:rsidR="00D6052C" w:rsidRPr="00997620">
        <w:rPr>
          <w:rFonts w:cstheme="minorHAnsi"/>
          <w:sz w:val="22"/>
          <w:szCs w:val="22"/>
        </w:rPr>
        <w:t xml:space="preserve">para la adquisición y el uso funcional de la comunicación, el </w:t>
      </w:r>
      <w:proofErr w:type="spellStart"/>
      <w:r w:rsidR="00D6052C" w:rsidRPr="00997620">
        <w:rPr>
          <w:rFonts w:cstheme="minorHAnsi"/>
          <w:sz w:val="22"/>
          <w:szCs w:val="22"/>
        </w:rPr>
        <w:t>el</w:t>
      </w:r>
      <w:proofErr w:type="spellEnd"/>
      <w:r w:rsidR="00D6052C" w:rsidRPr="00997620">
        <w:rPr>
          <w:rFonts w:cstheme="minorHAnsi"/>
          <w:sz w:val="22"/>
          <w:szCs w:val="22"/>
        </w:rPr>
        <w:t xml:space="preserve"> lenguaje y el habla. Dirigida a alumnado con NEAE que requiere una atención educativa intensiva y especializad en este ámbito, con el objetivo que desarrolle, logre </w:t>
      </w:r>
      <w:proofErr w:type="gramStart"/>
      <w:r w:rsidR="00D6052C" w:rsidRPr="00997620">
        <w:rPr>
          <w:rFonts w:cstheme="minorHAnsi"/>
          <w:sz w:val="22"/>
          <w:szCs w:val="22"/>
        </w:rPr>
        <w:t>y  generalice</w:t>
      </w:r>
      <w:proofErr w:type="gramEnd"/>
      <w:r w:rsidR="00D6052C" w:rsidRPr="00997620">
        <w:rPr>
          <w:rFonts w:cstheme="minorHAnsi"/>
          <w:sz w:val="22"/>
          <w:szCs w:val="22"/>
        </w:rPr>
        <w:t xml:space="preserve"> las competencias comunicativas y lingüísticas funcionales. En el caso que nos ocupa estos programas serán desarrollados el personal docente especializado de Audición y Lenguaje y la participación de todos los agentes con quienes el alumnado se comunica de forma habitual, dentro y fuera del centro. Cuando estos programas se dirijan al alumnado con dificultades de aprendizaje de lectura y escritura, también pueden ser desarrollados por el p</w:t>
      </w:r>
      <w:r w:rsidR="00D354E3">
        <w:rPr>
          <w:rFonts w:cstheme="minorHAnsi"/>
          <w:sz w:val="22"/>
          <w:szCs w:val="22"/>
        </w:rPr>
        <w:t>er</w:t>
      </w:r>
      <w:r w:rsidR="00D6052C" w:rsidRPr="00997620">
        <w:rPr>
          <w:rFonts w:cstheme="minorHAnsi"/>
          <w:sz w:val="22"/>
          <w:szCs w:val="22"/>
        </w:rPr>
        <w:t xml:space="preserve">sonal docente de Pedagogía </w:t>
      </w:r>
      <w:r w:rsidR="00D354E3" w:rsidRPr="00997620">
        <w:rPr>
          <w:rFonts w:cstheme="minorHAnsi"/>
          <w:sz w:val="22"/>
          <w:szCs w:val="22"/>
        </w:rPr>
        <w:t>Terapéutica</w:t>
      </w:r>
      <w:r w:rsidR="00D6052C" w:rsidRPr="00997620">
        <w:rPr>
          <w:rFonts w:cstheme="minorHAnsi"/>
          <w:sz w:val="22"/>
          <w:szCs w:val="22"/>
        </w:rPr>
        <w:t xml:space="preserve">. </w:t>
      </w:r>
    </w:p>
    <w:p w14:paraId="1B7BDB7C" w14:textId="77777777" w:rsidR="00986077" w:rsidRPr="00997620" w:rsidRDefault="007B4EA9">
      <w:pPr>
        <w:jc w:val="both"/>
        <w:rPr>
          <w:rFonts w:cstheme="minorHAnsi"/>
          <w:sz w:val="22"/>
          <w:szCs w:val="22"/>
        </w:rPr>
      </w:pPr>
      <w:r w:rsidRPr="00997620">
        <w:rPr>
          <w:rFonts w:cstheme="minorHAnsi"/>
          <w:sz w:val="22"/>
          <w:szCs w:val="22"/>
        </w:rPr>
        <w:t xml:space="preserve">- </w:t>
      </w:r>
      <w:r w:rsidR="00F559A4" w:rsidRPr="00997620">
        <w:rPr>
          <w:rFonts w:cstheme="minorHAnsi"/>
          <w:sz w:val="22"/>
          <w:szCs w:val="22"/>
        </w:rPr>
        <w:t>Programas personalizados de apoyo a la inclusión para el desarrollo de la autonomía desarrollado por el personal no docente especializado Educador de Educación Especial.</w:t>
      </w:r>
    </w:p>
    <w:p w14:paraId="1D2CF63A" w14:textId="03C6B500" w:rsidR="007B4EA9" w:rsidRPr="00997620" w:rsidRDefault="00986077">
      <w:pPr>
        <w:jc w:val="both"/>
        <w:rPr>
          <w:rFonts w:cstheme="minorHAnsi"/>
          <w:sz w:val="22"/>
          <w:szCs w:val="22"/>
        </w:rPr>
      </w:pPr>
      <w:r w:rsidRPr="00997620">
        <w:rPr>
          <w:rFonts w:cstheme="minorHAnsi"/>
          <w:sz w:val="22"/>
          <w:szCs w:val="22"/>
        </w:rPr>
        <w:t xml:space="preserve">- Por último, </w:t>
      </w:r>
      <w:r w:rsidR="00311A22" w:rsidRPr="00997620">
        <w:rPr>
          <w:rFonts w:cstheme="minorHAnsi"/>
          <w:sz w:val="22"/>
          <w:szCs w:val="22"/>
        </w:rPr>
        <w:t xml:space="preserve">si fuese necesario </w:t>
      </w:r>
      <w:r w:rsidRPr="00997620">
        <w:rPr>
          <w:rFonts w:cstheme="minorHAnsi"/>
          <w:sz w:val="22"/>
          <w:szCs w:val="22"/>
        </w:rPr>
        <w:t>podremos aplicar la prórroga de permanencia de un año más en el segundo ciclo de EI para el alumnado con NEE. Esta medida de nivel IV, carácter extraordinario, ser</w:t>
      </w:r>
      <w:r w:rsidR="00DF05B5">
        <w:rPr>
          <w:rFonts w:cstheme="minorHAnsi"/>
          <w:sz w:val="22"/>
          <w:szCs w:val="22"/>
        </w:rPr>
        <w:t>á</w:t>
      </w:r>
      <w:r w:rsidRPr="00997620">
        <w:rPr>
          <w:rFonts w:cstheme="minorHAnsi"/>
          <w:sz w:val="22"/>
          <w:szCs w:val="22"/>
        </w:rPr>
        <w:t xml:space="preserve"> desarrolla</w:t>
      </w:r>
      <w:r w:rsidR="00DF05B5">
        <w:rPr>
          <w:rFonts w:cstheme="minorHAnsi"/>
          <w:sz w:val="22"/>
          <w:szCs w:val="22"/>
        </w:rPr>
        <w:t>da</w:t>
      </w:r>
      <w:r w:rsidRPr="00997620">
        <w:rPr>
          <w:rFonts w:cstheme="minorHAnsi"/>
          <w:sz w:val="22"/>
          <w:szCs w:val="22"/>
        </w:rPr>
        <w:t xml:space="preserve"> atendiendo al procedimiento establecido en el artículo </w:t>
      </w:r>
      <w:r w:rsidR="00DF05B5" w:rsidRPr="00997620">
        <w:rPr>
          <w:rFonts w:cstheme="minorHAnsi"/>
          <w:sz w:val="22"/>
          <w:szCs w:val="22"/>
        </w:rPr>
        <w:t>33 de</w:t>
      </w:r>
      <w:r w:rsidRPr="00997620">
        <w:rPr>
          <w:rFonts w:cstheme="minorHAnsi"/>
          <w:sz w:val="22"/>
          <w:szCs w:val="22"/>
        </w:rPr>
        <w:t xml:space="preserve"> la Orden </w:t>
      </w:r>
      <w:r w:rsidR="00311A22" w:rsidRPr="00997620">
        <w:rPr>
          <w:rFonts w:cstheme="minorHAnsi"/>
          <w:sz w:val="22"/>
          <w:szCs w:val="22"/>
        </w:rPr>
        <w:t xml:space="preserve">20/2019. Como tutores, a propuesta del equipo educativo o de </w:t>
      </w:r>
      <w:r w:rsidR="00DF05B5" w:rsidRPr="00997620">
        <w:rPr>
          <w:rFonts w:cstheme="minorHAnsi"/>
          <w:sz w:val="22"/>
          <w:szCs w:val="22"/>
        </w:rPr>
        <w:t>la familia</w:t>
      </w:r>
      <w:r w:rsidR="00311A22" w:rsidRPr="00997620">
        <w:rPr>
          <w:rFonts w:cstheme="minorHAnsi"/>
          <w:sz w:val="22"/>
          <w:szCs w:val="22"/>
        </w:rPr>
        <w:t xml:space="preserve">, formaliza la solicitud al servicio especializado de orientación, para que, si procede, realice la evaluación </w:t>
      </w:r>
      <w:proofErr w:type="spellStart"/>
      <w:r w:rsidR="00311A22" w:rsidRPr="00997620">
        <w:rPr>
          <w:rFonts w:cstheme="minorHAnsi"/>
          <w:sz w:val="22"/>
          <w:szCs w:val="22"/>
        </w:rPr>
        <w:t>sociopsicopedagógica</w:t>
      </w:r>
      <w:proofErr w:type="spellEnd"/>
      <w:r w:rsidR="00311A22" w:rsidRPr="00997620">
        <w:rPr>
          <w:rFonts w:cstheme="minorHAnsi"/>
          <w:sz w:val="22"/>
          <w:szCs w:val="22"/>
        </w:rPr>
        <w:t xml:space="preserve"> y emita el correspondiente informe </w:t>
      </w:r>
      <w:proofErr w:type="spellStart"/>
      <w:r w:rsidR="00311A22" w:rsidRPr="00997620">
        <w:rPr>
          <w:rFonts w:cstheme="minorHAnsi"/>
          <w:sz w:val="22"/>
          <w:szCs w:val="22"/>
        </w:rPr>
        <w:t>sociopsicopedagógico</w:t>
      </w:r>
      <w:proofErr w:type="spellEnd"/>
      <w:r w:rsidR="00311A22" w:rsidRPr="00997620">
        <w:rPr>
          <w:rFonts w:cstheme="minorHAnsi"/>
          <w:sz w:val="22"/>
          <w:szCs w:val="22"/>
        </w:rPr>
        <w:t xml:space="preserve">. La dirección del centro, a la vista del informe favorable, la opinión favorable del equipo docente y la conformidad de la </w:t>
      </w:r>
      <w:proofErr w:type="gramStart"/>
      <w:r w:rsidR="00DF05B5" w:rsidRPr="00997620">
        <w:rPr>
          <w:rFonts w:cstheme="minorHAnsi"/>
          <w:sz w:val="22"/>
          <w:szCs w:val="22"/>
        </w:rPr>
        <w:t>familia</w:t>
      </w:r>
      <w:r w:rsidR="00DF05B5">
        <w:rPr>
          <w:rFonts w:cstheme="minorHAnsi"/>
          <w:sz w:val="22"/>
          <w:szCs w:val="22"/>
        </w:rPr>
        <w:t>,</w:t>
      </w:r>
      <w:proofErr w:type="gramEnd"/>
      <w:r w:rsidR="00DF05B5">
        <w:rPr>
          <w:rFonts w:cstheme="minorHAnsi"/>
          <w:sz w:val="22"/>
          <w:szCs w:val="22"/>
        </w:rPr>
        <w:t xml:space="preserve"> </w:t>
      </w:r>
      <w:r w:rsidR="00311A22" w:rsidRPr="00997620">
        <w:rPr>
          <w:rFonts w:cstheme="minorHAnsi"/>
          <w:sz w:val="22"/>
          <w:szCs w:val="22"/>
        </w:rPr>
        <w:t xml:space="preserve">autoriza la aplicación de la medida, en presión del curso siguiente y antes de la publicación de las plazas educativas vacantes. </w:t>
      </w:r>
    </w:p>
    <w:p w14:paraId="76C3BA30" w14:textId="77777777" w:rsidR="00B90632" w:rsidRPr="00997620" w:rsidRDefault="00B90632">
      <w:pPr>
        <w:jc w:val="both"/>
        <w:rPr>
          <w:rFonts w:cstheme="minorHAnsi"/>
          <w:sz w:val="22"/>
          <w:szCs w:val="22"/>
        </w:rPr>
      </w:pPr>
    </w:p>
    <w:p w14:paraId="6A884BBD" w14:textId="4268BC3E" w:rsidR="00D13FFE" w:rsidRPr="00997620" w:rsidRDefault="00D13FFE" w:rsidP="00D13FFE">
      <w:pPr>
        <w:pStyle w:val="Prrafodelista"/>
        <w:ind w:left="0"/>
        <w:jc w:val="both"/>
        <w:rPr>
          <w:rFonts w:asciiTheme="minorHAnsi" w:hAnsiTheme="minorHAnsi" w:cstheme="minorHAnsi"/>
        </w:rPr>
      </w:pPr>
      <w:r w:rsidRPr="00997620">
        <w:rPr>
          <w:rFonts w:asciiTheme="minorHAnsi" w:hAnsiTheme="minorHAnsi" w:cstheme="minorHAnsi"/>
        </w:rPr>
        <w:t xml:space="preserve">3. CONCLUSIÓN. </w:t>
      </w:r>
    </w:p>
    <w:p w14:paraId="09CE8CB2" w14:textId="7996D18B" w:rsidR="00D13FFE" w:rsidRDefault="00627CB5" w:rsidP="00D13FFE">
      <w:pPr>
        <w:pStyle w:val="Prrafodelista"/>
        <w:ind w:left="0"/>
        <w:jc w:val="both"/>
        <w:rPr>
          <w:rFonts w:asciiTheme="minorHAnsi" w:hAnsiTheme="minorHAnsi" w:cstheme="minorHAnsi"/>
        </w:rPr>
      </w:pPr>
      <w:r w:rsidRPr="00997620">
        <w:rPr>
          <w:rFonts w:asciiTheme="minorHAnsi" w:hAnsiTheme="minorHAnsi" w:cstheme="minorHAnsi"/>
        </w:rPr>
        <w:t>(…) En función del opositor/a</w:t>
      </w:r>
    </w:p>
    <w:p w14:paraId="29F1B483" w14:textId="4B0661C3" w:rsidR="006E45FB" w:rsidRDefault="00BD1E10" w:rsidP="00BD1E10">
      <w:pPr>
        <w:jc w:val="both"/>
        <w:rPr>
          <w:rFonts w:cstheme="minorHAnsi"/>
        </w:rPr>
      </w:pPr>
      <w:r w:rsidRPr="00BD1E10">
        <w:rPr>
          <w:rFonts w:eastAsia="Calibri" w:cstheme="minorHAnsi"/>
          <w:kern w:val="3"/>
          <w:sz w:val="22"/>
          <w:szCs w:val="22"/>
        </w:rPr>
        <w:t>-</w:t>
      </w:r>
      <w:r w:rsidRPr="00BD1E10">
        <w:rPr>
          <w:rFonts w:cstheme="minorHAnsi"/>
        </w:rPr>
        <w:t xml:space="preserve"> Sobre ODS.</w:t>
      </w:r>
    </w:p>
    <w:p w14:paraId="4EE15EE4" w14:textId="7E843EA2" w:rsidR="00BD1E10" w:rsidRDefault="00BD1E10" w:rsidP="00BD1E10">
      <w:pPr>
        <w:jc w:val="both"/>
        <w:rPr>
          <w:rFonts w:cstheme="minorHAnsi"/>
        </w:rPr>
      </w:pPr>
      <w:r>
        <w:rPr>
          <w:rFonts w:cstheme="minorHAnsi"/>
        </w:rPr>
        <w:t>- Sobre inclusión.</w:t>
      </w:r>
    </w:p>
    <w:p w14:paraId="3263BFCB" w14:textId="14F6938D" w:rsidR="00BD1E10" w:rsidRPr="00BD1E10" w:rsidRDefault="00BD1E10" w:rsidP="00BD1E10">
      <w:pPr>
        <w:jc w:val="both"/>
        <w:rPr>
          <w:rFonts w:cstheme="minorHAnsi"/>
        </w:rPr>
      </w:pPr>
      <w:r>
        <w:rPr>
          <w:rFonts w:cstheme="minorHAnsi"/>
        </w:rPr>
        <w:lastRenderedPageBreak/>
        <w:t>- Sobre innovación y metodologías activas.</w:t>
      </w:r>
    </w:p>
    <w:p w14:paraId="691CACC7" w14:textId="77777777" w:rsidR="00BD1E10" w:rsidRPr="00997620" w:rsidRDefault="00BD1E10" w:rsidP="00BD1E10"/>
    <w:p w14:paraId="53F845E1" w14:textId="77777777" w:rsidR="00D13FFE" w:rsidRPr="00997620" w:rsidRDefault="00D13FFE" w:rsidP="00D13FFE">
      <w:pPr>
        <w:pStyle w:val="Prrafodelista"/>
        <w:ind w:left="0"/>
        <w:jc w:val="both"/>
        <w:rPr>
          <w:rFonts w:asciiTheme="minorHAnsi" w:hAnsiTheme="minorHAnsi" w:cstheme="minorHAnsi"/>
        </w:rPr>
      </w:pPr>
      <w:r w:rsidRPr="00997620">
        <w:rPr>
          <w:rFonts w:asciiTheme="minorHAnsi" w:hAnsiTheme="minorHAnsi" w:cstheme="minorHAnsi"/>
        </w:rPr>
        <w:t>4. FUENTES RELACIONADAS.</w:t>
      </w:r>
    </w:p>
    <w:p w14:paraId="769DB1EF" w14:textId="546544F6" w:rsidR="00D13FFE" w:rsidRPr="00997620" w:rsidRDefault="00D13FFE" w:rsidP="00D13FFE">
      <w:pPr>
        <w:pStyle w:val="Prrafodelista"/>
        <w:ind w:left="0"/>
        <w:jc w:val="both"/>
        <w:rPr>
          <w:rFonts w:asciiTheme="minorHAnsi" w:hAnsiTheme="minorHAnsi" w:cstheme="minorHAnsi"/>
        </w:rPr>
      </w:pPr>
      <w:r w:rsidRPr="00997620">
        <w:rPr>
          <w:rFonts w:asciiTheme="minorHAnsi" w:hAnsiTheme="minorHAnsi" w:cstheme="minorHAnsi"/>
        </w:rPr>
        <w:t>4.1. FUENTES BIBLIOGRÁFICAS.</w:t>
      </w:r>
    </w:p>
    <w:p w14:paraId="4C137638" w14:textId="651A688F" w:rsidR="00627CB5" w:rsidRPr="00997620" w:rsidRDefault="00627CB5" w:rsidP="00D13FFE">
      <w:pPr>
        <w:pStyle w:val="Prrafodelista"/>
        <w:ind w:left="0"/>
        <w:jc w:val="both"/>
        <w:rPr>
          <w:rFonts w:asciiTheme="minorHAnsi" w:hAnsiTheme="minorHAnsi" w:cstheme="minorHAnsi"/>
        </w:rPr>
      </w:pPr>
      <w:r w:rsidRPr="00997620">
        <w:rPr>
          <w:rFonts w:asciiTheme="minorHAnsi" w:hAnsiTheme="minorHAnsi" w:cstheme="minorHAnsi"/>
        </w:rPr>
        <w:t>(…) En función del opositor/a</w:t>
      </w:r>
    </w:p>
    <w:p w14:paraId="1AC01EEE" w14:textId="77777777" w:rsidR="00D13FFE" w:rsidRPr="00997620" w:rsidRDefault="00D13FFE" w:rsidP="00D13FFE">
      <w:pPr>
        <w:pStyle w:val="Prrafodelista"/>
        <w:spacing w:after="0"/>
        <w:ind w:left="0"/>
        <w:jc w:val="both"/>
        <w:rPr>
          <w:rFonts w:asciiTheme="minorHAnsi" w:hAnsiTheme="minorHAnsi" w:cstheme="minorHAnsi"/>
          <w:color w:val="333333"/>
        </w:rPr>
      </w:pPr>
      <w:r w:rsidRPr="00997620">
        <w:rPr>
          <w:rFonts w:asciiTheme="minorHAnsi" w:hAnsiTheme="minorHAnsi" w:cstheme="minorHAnsi"/>
          <w:color w:val="333333"/>
        </w:rPr>
        <w:t>4.2. LEGISLACIÓN.</w:t>
      </w:r>
    </w:p>
    <w:p w14:paraId="2E130456" w14:textId="77777777" w:rsidR="00B9029E" w:rsidRPr="00997620" w:rsidRDefault="00B9029E" w:rsidP="00B9029E">
      <w:pPr>
        <w:numPr>
          <w:ilvl w:val="0"/>
          <w:numId w:val="12"/>
        </w:numPr>
        <w:jc w:val="both"/>
        <w:rPr>
          <w:rFonts w:cstheme="minorHAnsi"/>
          <w:sz w:val="22"/>
          <w:szCs w:val="22"/>
        </w:rPr>
      </w:pPr>
      <w:r w:rsidRPr="00997620">
        <w:rPr>
          <w:rFonts w:cstheme="minorHAnsi"/>
          <w:b/>
          <w:bCs/>
          <w:sz w:val="22"/>
          <w:szCs w:val="22"/>
        </w:rPr>
        <w:t>LOE</w:t>
      </w:r>
      <w:r w:rsidRPr="00997620">
        <w:rPr>
          <w:rFonts w:cstheme="minorHAnsi"/>
          <w:sz w:val="22"/>
          <w:szCs w:val="22"/>
        </w:rPr>
        <w:t>. Ley Orgánica 2/2006, de 3 de mayo, de Educación</w:t>
      </w:r>
    </w:p>
    <w:p w14:paraId="2A9A1A61" w14:textId="77777777" w:rsidR="00B9029E" w:rsidRPr="00997620" w:rsidRDefault="00B9029E" w:rsidP="00B9029E">
      <w:pPr>
        <w:numPr>
          <w:ilvl w:val="0"/>
          <w:numId w:val="12"/>
        </w:numPr>
        <w:jc w:val="both"/>
        <w:rPr>
          <w:rFonts w:cstheme="minorHAnsi"/>
          <w:sz w:val="22"/>
          <w:szCs w:val="22"/>
        </w:rPr>
      </w:pPr>
      <w:r w:rsidRPr="00997620">
        <w:rPr>
          <w:rFonts w:cstheme="minorHAnsi"/>
          <w:b/>
          <w:bCs/>
          <w:sz w:val="22"/>
          <w:szCs w:val="22"/>
        </w:rPr>
        <w:t>LOMLOE.</w:t>
      </w:r>
      <w:r w:rsidRPr="00997620">
        <w:rPr>
          <w:rFonts w:cstheme="minorHAnsi"/>
          <w:sz w:val="22"/>
          <w:szCs w:val="22"/>
        </w:rPr>
        <w:t xml:space="preserve">  Ley Orgánica 3/2020, de 29 de diciembre, por la que se modifica la Ley Orgánica 2/2006, de 3 de mayo, de Educación.</w:t>
      </w:r>
    </w:p>
    <w:p w14:paraId="3EBCAAC7" w14:textId="77777777" w:rsidR="00B9029E" w:rsidRPr="00997620" w:rsidRDefault="00B9029E" w:rsidP="00B9029E">
      <w:pPr>
        <w:pStyle w:val="NormalWeb"/>
        <w:numPr>
          <w:ilvl w:val="0"/>
          <w:numId w:val="12"/>
        </w:numPr>
        <w:autoSpaceDN/>
        <w:spacing w:beforeAutospacing="1" w:afterAutospacing="1"/>
        <w:jc w:val="both"/>
        <w:rPr>
          <w:rFonts w:asciiTheme="minorHAnsi" w:hAnsiTheme="minorHAnsi" w:cstheme="minorHAnsi"/>
          <w:sz w:val="22"/>
          <w:szCs w:val="22"/>
        </w:rPr>
      </w:pPr>
      <w:r w:rsidRPr="00997620">
        <w:rPr>
          <w:rFonts w:asciiTheme="minorHAnsi" w:hAnsiTheme="minorHAnsi" w:cstheme="minorHAnsi"/>
          <w:sz w:val="22"/>
          <w:szCs w:val="22"/>
        </w:rPr>
        <w:t xml:space="preserve">Ley 26/2018, de 21 de diciembre, de derechos y </w:t>
      </w:r>
      <w:proofErr w:type="spellStart"/>
      <w:r w:rsidRPr="00997620">
        <w:rPr>
          <w:rFonts w:asciiTheme="minorHAnsi" w:hAnsiTheme="minorHAnsi" w:cstheme="minorHAnsi"/>
          <w:sz w:val="22"/>
          <w:szCs w:val="22"/>
        </w:rPr>
        <w:t>garantías</w:t>
      </w:r>
      <w:proofErr w:type="spellEnd"/>
      <w:r w:rsidRPr="00997620">
        <w:rPr>
          <w:rFonts w:asciiTheme="minorHAnsi" w:hAnsiTheme="minorHAnsi" w:cstheme="minorHAnsi"/>
          <w:sz w:val="22"/>
          <w:szCs w:val="22"/>
        </w:rPr>
        <w:t xml:space="preserve"> infancia y la adolescencia. </w:t>
      </w:r>
    </w:p>
    <w:p w14:paraId="31B514E7" w14:textId="5C39D32B" w:rsidR="00B9029E" w:rsidRPr="00997620" w:rsidRDefault="00997620" w:rsidP="00B9029E">
      <w:pPr>
        <w:numPr>
          <w:ilvl w:val="0"/>
          <w:numId w:val="12"/>
        </w:numPr>
        <w:jc w:val="both"/>
        <w:rPr>
          <w:rFonts w:cstheme="minorHAnsi"/>
          <w:sz w:val="22"/>
          <w:szCs w:val="22"/>
          <w:highlight w:val="yellow"/>
        </w:rPr>
      </w:pPr>
      <w:r w:rsidRPr="00997620">
        <w:rPr>
          <w:rFonts w:cstheme="minorHAnsi"/>
          <w:sz w:val="22"/>
          <w:szCs w:val="22"/>
        </w:rPr>
        <w:t>REAL</w:t>
      </w:r>
      <w:r w:rsidR="00B9029E" w:rsidRPr="00997620">
        <w:rPr>
          <w:rFonts w:cstheme="minorHAnsi"/>
          <w:sz w:val="22"/>
          <w:szCs w:val="22"/>
        </w:rPr>
        <w:t xml:space="preserve"> 1630/2006 de 29 de diciembre, por el que se establecen las enseñanzas mínimas del segundo ciclo de educación infantil (de momento vigente).</w:t>
      </w:r>
    </w:p>
    <w:p w14:paraId="2892E3B4" w14:textId="51D4C7FC" w:rsidR="00B9029E" w:rsidRPr="00997620" w:rsidRDefault="00B9029E" w:rsidP="00B9029E">
      <w:pPr>
        <w:numPr>
          <w:ilvl w:val="0"/>
          <w:numId w:val="12"/>
        </w:numPr>
        <w:jc w:val="both"/>
        <w:rPr>
          <w:rFonts w:cstheme="minorHAnsi"/>
          <w:sz w:val="22"/>
          <w:szCs w:val="22"/>
        </w:rPr>
      </w:pPr>
      <w:r w:rsidRPr="00997620">
        <w:rPr>
          <w:rFonts w:cstheme="minorHAnsi"/>
          <w:sz w:val="22"/>
          <w:szCs w:val="22"/>
        </w:rPr>
        <w:t>D</w:t>
      </w:r>
      <w:r w:rsidR="00997620" w:rsidRPr="00997620">
        <w:rPr>
          <w:rFonts w:cstheme="minorHAnsi"/>
          <w:sz w:val="22"/>
          <w:szCs w:val="22"/>
        </w:rPr>
        <w:t>ECRETO</w:t>
      </w:r>
      <w:r w:rsidRPr="00997620">
        <w:rPr>
          <w:rFonts w:cstheme="minorHAnsi"/>
          <w:sz w:val="22"/>
          <w:szCs w:val="22"/>
        </w:rPr>
        <w:t xml:space="preserve"> 38/2008, de 28 de marzo, por el que se establece el currículo de segundo ciclo de educación infantil en la </w:t>
      </w:r>
      <w:proofErr w:type="spellStart"/>
      <w:r w:rsidRPr="00997620">
        <w:rPr>
          <w:rFonts w:cstheme="minorHAnsi"/>
          <w:sz w:val="22"/>
          <w:szCs w:val="22"/>
        </w:rPr>
        <w:t>Comunitat</w:t>
      </w:r>
      <w:proofErr w:type="spellEnd"/>
      <w:r w:rsidRPr="00997620">
        <w:rPr>
          <w:rFonts w:cstheme="minorHAnsi"/>
          <w:sz w:val="22"/>
          <w:szCs w:val="22"/>
        </w:rPr>
        <w:t xml:space="preserve"> Valenciana. </w:t>
      </w:r>
    </w:p>
    <w:p w14:paraId="26364031" w14:textId="77777777" w:rsidR="00B9029E" w:rsidRPr="00997620" w:rsidRDefault="00B9029E" w:rsidP="00B9029E">
      <w:pPr>
        <w:pStyle w:val="NormalWeb"/>
        <w:numPr>
          <w:ilvl w:val="0"/>
          <w:numId w:val="12"/>
        </w:numPr>
        <w:autoSpaceDN/>
        <w:spacing w:beforeAutospacing="1" w:afterAutospacing="1"/>
        <w:jc w:val="both"/>
        <w:rPr>
          <w:rFonts w:asciiTheme="minorHAnsi" w:hAnsiTheme="minorHAnsi" w:cstheme="minorHAnsi"/>
          <w:sz w:val="22"/>
          <w:szCs w:val="22"/>
        </w:rPr>
      </w:pPr>
      <w:r w:rsidRPr="00997620">
        <w:rPr>
          <w:rFonts w:asciiTheme="minorHAnsi" w:hAnsiTheme="minorHAnsi" w:cstheme="minorHAnsi"/>
          <w:iCs/>
          <w:sz w:val="22"/>
          <w:szCs w:val="22"/>
        </w:rPr>
        <w:t xml:space="preserve">DECRETO 104/2018, de 27 de julio, del Consell, por el que se desarrollan los principios de equidad y de </w:t>
      </w:r>
      <w:proofErr w:type="spellStart"/>
      <w:r w:rsidRPr="00997620">
        <w:rPr>
          <w:rFonts w:asciiTheme="minorHAnsi" w:hAnsiTheme="minorHAnsi" w:cstheme="minorHAnsi"/>
          <w:iCs/>
          <w:sz w:val="22"/>
          <w:szCs w:val="22"/>
        </w:rPr>
        <w:t>inclusión</w:t>
      </w:r>
      <w:proofErr w:type="spellEnd"/>
      <w:r w:rsidRPr="00997620">
        <w:rPr>
          <w:rFonts w:asciiTheme="minorHAnsi" w:hAnsiTheme="minorHAnsi" w:cstheme="minorHAnsi"/>
          <w:iCs/>
          <w:sz w:val="22"/>
          <w:szCs w:val="22"/>
        </w:rPr>
        <w:t xml:space="preserve"> en el sistema educativo valenciano.</w:t>
      </w:r>
    </w:p>
    <w:p w14:paraId="0A495C70" w14:textId="7AE1C048" w:rsidR="00B9029E" w:rsidRPr="00997620" w:rsidRDefault="00B9029E" w:rsidP="00B9029E">
      <w:pPr>
        <w:pStyle w:val="NormalWeb"/>
        <w:numPr>
          <w:ilvl w:val="0"/>
          <w:numId w:val="12"/>
        </w:numPr>
        <w:autoSpaceDN/>
        <w:spacing w:beforeAutospacing="1" w:afterAutospacing="1"/>
        <w:jc w:val="both"/>
        <w:rPr>
          <w:rFonts w:asciiTheme="minorHAnsi" w:hAnsiTheme="minorHAnsi" w:cstheme="minorHAnsi"/>
          <w:sz w:val="22"/>
          <w:szCs w:val="22"/>
        </w:rPr>
      </w:pPr>
      <w:r w:rsidRPr="00997620">
        <w:rPr>
          <w:rFonts w:asciiTheme="minorHAnsi" w:hAnsiTheme="minorHAnsi" w:cstheme="minorHAnsi"/>
          <w:bCs/>
          <w:iCs/>
          <w:sz w:val="22"/>
          <w:szCs w:val="22"/>
        </w:rPr>
        <w:t xml:space="preserve">DECRETO 253/2019, de 29 de noviembre, del Consell, de </w:t>
      </w:r>
      <w:proofErr w:type="spellStart"/>
      <w:r w:rsidRPr="00997620">
        <w:rPr>
          <w:rFonts w:asciiTheme="minorHAnsi" w:hAnsiTheme="minorHAnsi" w:cstheme="minorHAnsi"/>
          <w:bCs/>
          <w:iCs/>
          <w:sz w:val="22"/>
          <w:szCs w:val="22"/>
        </w:rPr>
        <w:t>regulación</w:t>
      </w:r>
      <w:proofErr w:type="spellEnd"/>
      <w:r w:rsidRPr="00997620">
        <w:rPr>
          <w:rFonts w:asciiTheme="minorHAnsi" w:hAnsiTheme="minorHAnsi" w:cstheme="minorHAnsi"/>
          <w:bCs/>
          <w:iCs/>
          <w:sz w:val="22"/>
          <w:szCs w:val="22"/>
        </w:rPr>
        <w:t xml:space="preserve"> de la </w:t>
      </w:r>
      <w:proofErr w:type="spellStart"/>
      <w:r w:rsidRPr="00997620">
        <w:rPr>
          <w:rFonts w:asciiTheme="minorHAnsi" w:hAnsiTheme="minorHAnsi" w:cstheme="minorHAnsi"/>
          <w:bCs/>
          <w:iCs/>
          <w:sz w:val="22"/>
          <w:szCs w:val="22"/>
        </w:rPr>
        <w:t>organización</w:t>
      </w:r>
      <w:proofErr w:type="spellEnd"/>
      <w:r w:rsidRPr="00997620">
        <w:rPr>
          <w:rFonts w:asciiTheme="minorHAnsi" w:hAnsiTheme="minorHAnsi" w:cstheme="minorHAnsi"/>
          <w:bCs/>
          <w:iCs/>
          <w:sz w:val="22"/>
          <w:szCs w:val="22"/>
        </w:rPr>
        <w:t xml:space="preserve"> y el funcionamiento de los centros </w:t>
      </w:r>
      <w:proofErr w:type="spellStart"/>
      <w:r w:rsidRPr="00997620">
        <w:rPr>
          <w:rFonts w:asciiTheme="minorHAnsi" w:hAnsiTheme="minorHAnsi" w:cstheme="minorHAnsi"/>
          <w:bCs/>
          <w:iCs/>
          <w:sz w:val="22"/>
          <w:szCs w:val="22"/>
        </w:rPr>
        <w:t>públicos</w:t>
      </w:r>
      <w:proofErr w:type="spellEnd"/>
      <w:r w:rsidRPr="00997620">
        <w:rPr>
          <w:rFonts w:asciiTheme="minorHAnsi" w:hAnsiTheme="minorHAnsi" w:cstheme="minorHAnsi"/>
          <w:bCs/>
          <w:iCs/>
          <w:sz w:val="22"/>
          <w:szCs w:val="22"/>
        </w:rPr>
        <w:t xml:space="preserve"> que imparten </w:t>
      </w:r>
      <w:proofErr w:type="spellStart"/>
      <w:r w:rsidRPr="00997620">
        <w:rPr>
          <w:rFonts w:asciiTheme="minorHAnsi" w:hAnsiTheme="minorHAnsi" w:cstheme="minorHAnsi"/>
          <w:bCs/>
          <w:iCs/>
          <w:sz w:val="22"/>
          <w:szCs w:val="22"/>
        </w:rPr>
        <w:t>enseñanzas</w:t>
      </w:r>
      <w:proofErr w:type="spellEnd"/>
      <w:r w:rsidRPr="00997620">
        <w:rPr>
          <w:rFonts w:asciiTheme="minorHAnsi" w:hAnsiTheme="minorHAnsi" w:cstheme="minorHAnsi"/>
          <w:bCs/>
          <w:iCs/>
          <w:sz w:val="22"/>
          <w:szCs w:val="22"/>
        </w:rPr>
        <w:t xml:space="preserve"> de </w:t>
      </w:r>
      <w:proofErr w:type="spellStart"/>
      <w:r w:rsidRPr="00997620">
        <w:rPr>
          <w:rFonts w:asciiTheme="minorHAnsi" w:hAnsiTheme="minorHAnsi" w:cstheme="minorHAnsi"/>
          <w:bCs/>
          <w:iCs/>
          <w:sz w:val="22"/>
          <w:szCs w:val="22"/>
        </w:rPr>
        <w:t>Educación</w:t>
      </w:r>
      <w:proofErr w:type="spellEnd"/>
      <w:r w:rsidRPr="00997620">
        <w:rPr>
          <w:rFonts w:asciiTheme="minorHAnsi" w:hAnsiTheme="minorHAnsi" w:cstheme="minorHAnsi"/>
          <w:bCs/>
          <w:iCs/>
          <w:sz w:val="22"/>
          <w:szCs w:val="22"/>
        </w:rPr>
        <w:t xml:space="preserve"> Infantil o de </w:t>
      </w:r>
      <w:proofErr w:type="spellStart"/>
      <w:r w:rsidRPr="00997620">
        <w:rPr>
          <w:rFonts w:asciiTheme="minorHAnsi" w:hAnsiTheme="minorHAnsi" w:cstheme="minorHAnsi"/>
          <w:bCs/>
          <w:iCs/>
          <w:sz w:val="22"/>
          <w:szCs w:val="22"/>
        </w:rPr>
        <w:t>Educación</w:t>
      </w:r>
      <w:proofErr w:type="spellEnd"/>
      <w:r w:rsidRPr="00997620">
        <w:rPr>
          <w:rFonts w:asciiTheme="minorHAnsi" w:hAnsiTheme="minorHAnsi" w:cstheme="minorHAnsi"/>
          <w:bCs/>
          <w:iCs/>
          <w:sz w:val="22"/>
          <w:szCs w:val="22"/>
        </w:rPr>
        <w:t xml:space="preserve"> Primaria.</w:t>
      </w:r>
    </w:p>
    <w:p w14:paraId="419A857D" w14:textId="578E9AF3" w:rsidR="00997620" w:rsidRPr="00997620" w:rsidRDefault="00997620" w:rsidP="00B9029E">
      <w:pPr>
        <w:pStyle w:val="NormalWeb"/>
        <w:numPr>
          <w:ilvl w:val="0"/>
          <w:numId w:val="12"/>
        </w:numPr>
        <w:autoSpaceDN/>
        <w:spacing w:beforeAutospacing="1" w:afterAutospacing="1"/>
        <w:jc w:val="both"/>
        <w:rPr>
          <w:rFonts w:asciiTheme="minorHAnsi" w:hAnsiTheme="minorHAnsi" w:cstheme="minorHAnsi"/>
          <w:sz w:val="22"/>
          <w:szCs w:val="22"/>
        </w:rPr>
      </w:pPr>
      <w:r w:rsidRPr="00997620">
        <w:rPr>
          <w:rFonts w:asciiTheme="minorHAnsi" w:hAnsiTheme="minorHAnsi" w:cstheme="minorHAnsi"/>
          <w:sz w:val="22"/>
          <w:szCs w:val="22"/>
        </w:rPr>
        <w:t>Orden de 31/2016, de 4 de julio, por la que se establecen las Bases reguladoras de las subvenciones y asignaciones económicas para la realización del PIIE y la Resolución de convocatoria para la participación anual.</w:t>
      </w:r>
    </w:p>
    <w:p w14:paraId="14DB3B84" w14:textId="6591B0C8" w:rsidR="00997620" w:rsidRPr="00997620" w:rsidRDefault="00997620" w:rsidP="00997620">
      <w:pPr>
        <w:pStyle w:val="Prrafodelista"/>
        <w:numPr>
          <w:ilvl w:val="0"/>
          <w:numId w:val="12"/>
        </w:numPr>
        <w:spacing w:before="100" w:beforeAutospacing="1" w:after="100" w:afterAutospacing="1"/>
        <w:rPr>
          <w:rFonts w:asciiTheme="minorHAnsi" w:eastAsia="Times New Roman" w:hAnsiTheme="minorHAnsi" w:cstheme="minorHAnsi"/>
          <w:lang w:eastAsia="es-ES_tradnl"/>
        </w:rPr>
      </w:pPr>
      <w:r w:rsidRPr="00997620">
        <w:rPr>
          <w:rFonts w:asciiTheme="minorHAnsi" w:eastAsia="Times New Roman" w:hAnsiTheme="minorHAnsi" w:cstheme="minorHAnsi"/>
          <w:lang w:eastAsia="es-ES_tradnl"/>
        </w:rPr>
        <w:t xml:space="preserve">ORDEN 20/2019, de 30 de abril, de la Conselleria de </w:t>
      </w:r>
      <w:proofErr w:type="spellStart"/>
      <w:r w:rsidRPr="00997620">
        <w:rPr>
          <w:rFonts w:asciiTheme="minorHAnsi" w:eastAsia="Times New Roman" w:hAnsiTheme="minorHAnsi" w:cstheme="minorHAnsi"/>
          <w:lang w:eastAsia="es-ES_tradnl"/>
        </w:rPr>
        <w:t>Educación</w:t>
      </w:r>
      <w:proofErr w:type="spellEnd"/>
      <w:r w:rsidRPr="00997620">
        <w:rPr>
          <w:rFonts w:asciiTheme="minorHAnsi" w:eastAsia="Times New Roman" w:hAnsiTheme="minorHAnsi" w:cstheme="minorHAnsi"/>
          <w:lang w:eastAsia="es-ES_tradnl"/>
        </w:rPr>
        <w:t xml:space="preserve">, </w:t>
      </w:r>
      <w:proofErr w:type="spellStart"/>
      <w:r w:rsidRPr="00997620">
        <w:rPr>
          <w:rFonts w:asciiTheme="minorHAnsi" w:eastAsia="Times New Roman" w:hAnsiTheme="minorHAnsi" w:cstheme="minorHAnsi"/>
          <w:lang w:eastAsia="es-ES_tradnl"/>
        </w:rPr>
        <w:t>Investigación</w:t>
      </w:r>
      <w:proofErr w:type="spellEnd"/>
      <w:r w:rsidRPr="00997620">
        <w:rPr>
          <w:rFonts w:asciiTheme="minorHAnsi" w:eastAsia="Times New Roman" w:hAnsiTheme="minorHAnsi" w:cstheme="minorHAnsi"/>
          <w:lang w:eastAsia="es-ES_tradnl"/>
        </w:rPr>
        <w:t xml:space="preserve">, Cultura y Deporte, por la cual se regula la </w:t>
      </w:r>
      <w:proofErr w:type="spellStart"/>
      <w:r w:rsidRPr="00997620">
        <w:rPr>
          <w:rFonts w:asciiTheme="minorHAnsi" w:eastAsia="Times New Roman" w:hAnsiTheme="minorHAnsi" w:cstheme="minorHAnsi"/>
          <w:lang w:eastAsia="es-ES_tradnl"/>
        </w:rPr>
        <w:t>organización</w:t>
      </w:r>
      <w:proofErr w:type="spellEnd"/>
      <w:r w:rsidRPr="00997620">
        <w:rPr>
          <w:rFonts w:asciiTheme="minorHAnsi" w:eastAsia="Times New Roman" w:hAnsiTheme="minorHAnsi" w:cstheme="minorHAnsi"/>
          <w:lang w:eastAsia="es-ES_tradnl"/>
        </w:rPr>
        <w:t xml:space="preserve"> de la respuesta educativa para la </w:t>
      </w:r>
      <w:proofErr w:type="spellStart"/>
      <w:r w:rsidRPr="00997620">
        <w:rPr>
          <w:rFonts w:asciiTheme="minorHAnsi" w:eastAsia="Times New Roman" w:hAnsiTheme="minorHAnsi" w:cstheme="minorHAnsi"/>
          <w:lang w:eastAsia="es-ES_tradnl"/>
        </w:rPr>
        <w:t>inclusión</w:t>
      </w:r>
      <w:proofErr w:type="spellEnd"/>
      <w:r w:rsidRPr="00997620">
        <w:rPr>
          <w:rFonts w:asciiTheme="minorHAnsi" w:eastAsia="Times New Roman" w:hAnsiTheme="minorHAnsi" w:cstheme="minorHAnsi"/>
          <w:lang w:eastAsia="es-ES_tradnl"/>
        </w:rPr>
        <w:t xml:space="preserve"> del alumnado en los centros docentes sostenidos con fondos </w:t>
      </w:r>
      <w:proofErr w:type="spellStart"/>
      <w:r w:rsidRPr="00997620">
        <w:rPr>
          <w:rFonts w:asciiTheme="minorHAnsi" w:eastAsia="Times New Roman" w:hAnsiTheme="minorHAnsi" w:cstheme="minorHAnsi"/>
          <w:lang w:eastAsia="es-ES_tradnl"/>
        </w:rPr>
        <w:t>públicos</w:t>
      </w:r>
      <w:proofErr w:type="spellEnd"/>
      <w:r w:rsidRPr="00997620">
        <w:rPr>
          <w:rFonts w:asciiTheme="minorHAnsi" w:eastAsia="Times New Roman" w:hAnsiTheme="minorHAnsi" w:cstheme="minorHAnsi"/>
          <w:lang w:eastAsia="es-ES_tradnl"/>
        </w:rPr>
        <w:t xml:space="preserve"> del sistema educativo valenciano. </w:t>
      </w:r>
    </w:p>
    <w:p w14:paraId="3B6BF6DA" w14:textId="5B51B4ED" w:rsidR="00B9029E" w:rsidRPr="00997620" w:rsidRDefault="00B9029E" w:rsidP="00B9029E">
      <w:pPr>
        <w:pStyle w:val="NormalWeb"/>
        <w:numPr>
          <w:ilvl w:val="0"/>
          <w:numId w:val="12"/>
        </w:numPr>
        <w:autoSpaceDN/>
        <w:spacing w:beforeAutospacing="1" w:afterAutospacing="1"/>
        <w:jc w:val="both"/>
        <w:rPr>
          <w:rFonts w:asciiTheme="minorHAnsi" w:hAnsiTheme="minorHAnsi" w:cstheme="minorHAnsi"/>
          <w:sz w:val="22"/>
          <w:szCs w:val="22"/>
        </w:rPr>
      </w:pPr>
      <w:r w:rsidRPr="00997620">
        <w:rPr>
          <w:rFonts w:asciiTheme="minorHAnsi" w:hAnsiTheme="minorHAnsi" w:cstheme="minorHAnsi"/>
          <w:iCs/>
          <w:sz w:val="22"/>
          <w:szCs w:val="22"/>
        </w:rPr>
        <w:t xml:space="preserve">RESOLUCIÓN de 20 de julio de 2021, del secretario </w:t>
      </w:r>
      <w:proofErr w:type="spellStart"/>
      <w:r w:rsidRPr="00997620">
        <w:rPr>
          <w:rFonts w:asciiTheme="minorHAnsi" w:hAnsiTheme="minorHAnsi" w:cstheme="minorHAnsi"/>
          <w:iCs/>
          <w:sz w:val="22"/>
          <w:szCs w:val="22"/>
        </w:rPr>
        <w:t>autonómico</w:t>
      </w:r>
      <w:proofErr w:type="spellEnd"/>
      <w:r w:rsidRPr="00997620">
        <w:rPr>
          <w:rFonts w:asciiTheme="minorHAnsi" w:hAnsiTheme="minorHAnsi" w:cstheme="minorHAnsi"/>
          <w:iCs/>
          <w:sz w:val="22"/>
          <w:szCs w:val="22"/>
        </w:rPr>
        <w:t xml:space="preserve"> de </w:t>
      </w:r>
      <w:proofErr w:type="spellStart"/>
      <w:r w:rsidRPr="00997620">
        <w:rPr>
          <w:rFonts w:asciiTheme="minorHAnsi" w:hAnsiTheme="minorHAnsi" w:cstheme="minorHAnsi"/>
          <w:iCs/>
          <w:sz w:val="22"/>
          <w:szCs w:val="22"/>
        </w:rPr>
        <w:t>Educación</w:t>
      </w:r>
      <w:proofErr w:type="spellEnd"/>
      <w:r w:rsidRPr="00997620">
        <w:rPr>
          <w:rFonts w:asciiTheme="minorHAnsi" w:hAnsiTheme="minorHAnsi" w:cstheme="minorHAnsi"/>
          <w:iCs/>
          <w:sz w:val="22"/>
          <w:szCs w:val="22"/>
        </w:rPr>
        <w:t xml:space="preserve"> y </w:t>
      </w:r>
      <w:proofErr w:type="spellStart"/>
      <w:r w:rsidRPr="00997620">
        <w:rPr>
          <w:rFonts w:asciiTheme="minorHAnsi" w:hAnsiTheme="minorHAnsi" w:cstheme="minorHAnsi"/>
          <w:iCs/>
          <w:sz w:val="22"/>
          <w:szCs w:val="22"/>
        </w:rPr>
        <w:t>Formación</w:t>
      </w:r>
      <w:proofErr w:type="spellEnd"/>
      <w:r w:rsidRPr="00997620">
        <w:rPr>
          <w:rFonts w:asciiTheme="minorHAnsi" w:hAnsiTheme="minorHAnsi" w:cstheme="minorHAnsi"/>
          <w:iCs/>
          <w:sz w:val="22"/>
          <w:szCs w:val="22"/>
        </w:rPr>
        <w:t xml:space="preserve"> Profesional, por la que se aprueban las instrucciones para la </w:t>
      </w:r>
      <w:proofErr w:type="spellStart"/>
      <w:r w:rsidRPr="00997620">
        <w:rPr>
          <w:rFonts w:asciiTheme="minorHAnsi" w:hAnsiTheme="minorHAnsi" w:cstheme="minorHAnsi"/>
          <w:iCs/>
          <w:sz w:val="22"/>
          <w:szCs w:val="22"/>
        </w:rPr>
        <w:t>organización</w:t>
      </w:r>
      <w:proofErr w:type="spellEnd"/>
      <w:r w:rsidRPr="00997620">
        <w:rPr>
          <w:rFonts w:asciiTheme="minorHAnsi" w:hAnsiTheme="minorHAnsi" w:cstheme="minorHAnsi"/>
          <w:iCs/>
          <w:sz w:val="22"/>
          <w:szCs w:val="22"/>
        </w:rPr>
        <w:t xml:space="preserve"> y el funcionamiento de los centros que imparten </w:t>
      </w:r>
      <w:proofErr w:type="spellStart"/>
      <w:r w:rsidRPr="00997620">
        <w:rPr>
          <w:rFonts w:asciiTheme="minorHAnsi" w:hAnsiTheme="minorHAnsi" w:cstheme="minorHAnsi"/>
          <w:iCs/>
          <w:sz w:val="22"/>
          <w:szCs w:val="22"/>
        </w:rPr>
        <w:t>Educación</w:t>
      </w:r>
      <w:proofErr w:type="spellEnd"/>
      <w:r w:rsidRPr="00997620">
        <w:rPr>
          <w:rFonts w:asciiTheme="minorHAnsi" w:hAnsiTheme="minorHAnsi" w:cstheme="minorHAnsi"/>
          <w:iCs/>
          <w:sz w:val="22"/>
          <w:szCs w:val="22"/>
        </w:rPr>
        <w:t xml:space="preserve"> Infantil de segundo ciclo y </w:t>
      </w:r>
      <w:proofErr w:type="spellStart"/>
      <w:r w:rsidRPr="00997620">
        <w:rPr>
          <w:rFonts w:asciiTheme="minorHAnsi" w:hAnsiTheme="minorHAnsi" w:cstheme="minorHAnsi"/>
          <w:iCs/>
          <w:sz w:val="22"/>
          <w:szCs w:val="22"/>
        </w:rPr>
        <w:t>Educación</w:t>
      </w:r>
      <w:proofErr w:type="spellEnd"/>
      <w:r w:rsidRPr="00997620">
        <w:rPr>
          <w:rFonts w:asciiTheme="minorHAnsi" w:hAnsiTheme="minorHAnsi" w:cstheme="minorHAnsi"/>
          <w:iCs/>
          <w:sz w:val="22"/>
          <w:szCs w:val="22"/>
        </w:rPr>
        <w:t xml:space="preserve"> Primaria durante el curso 2021-2022.</w:t>
      </w:r>
    </w:p>
    <w:p w14:paraId="187FB10B" w14:textId="2FE7A4B7" w:rsidR="00B9029E" w:rsidRPr="00997620" w:rsidRDefault="00B9029E" w:rsidP="00B9029E">
      <w:pPr>
        <w:pStyle w:val="Prrafodelista"/>
        <w:numPr>
          <w:ilvl w:val="0"/>
          <w:numId w:val="12"/>
        </w:numPr>
        <w:spacing w:before="100" w:beforeAutospacing="1" w:after="100" w:afterAutospacing="1"/>
        <w:jc w:val="both"/>
        <w:rPr>
          <w:rFonts w:asciiTheme="minorHAnsi" w:eastAsia="Times New Roman" w:hAnsiTheme="minorHAnsi" w:cstheme="minorHAnsi"/>
          <w:lang w:eastAsia="es-ES_tradnl"/>
        </w:rPr>
      </w:pPr>
      <w:r w:rsidRPr="00997620">
        <w:rPr>
          <w:rFonts w:asciiTheme="minorHAnsi" w:eastAsia="Times New Roman" w:hAnsiTheme="minorHAnsi" w:cstheme="minorHAnsi"/>
          <w:lang w:eastAsia="es-ES_tradnl"/>
        </w:rPr>
        <w:t xml:space="preserve">RESOLUCIÓN de 23 de diciembre de 2021, de la directora general de </w:t>
      </w:r>
      <w:proofErr w:type="spellStart"/>
      <w:r w:rsidRPr="00997620">
        <w:rPr>
          <w:rFonts w:asciiTheme="minorHAnsi" w:eastAsia="Times New Roman" w:hAnsiTheme="minorHAnsi" w:cstheme="minorHAnsi"/>
          <w:lang w:eastAsia="es-ES_tradnl"/>
        </w:rPr>
        <w:t>Inclusión</w:t>
      </w:r>
      <w:proofErr w:type="spellEnd"/>
      <w:r w:rsidRPr="00997620">
        <w:rPr>
          <w:rFonts w:asciiTheme="minorHAnsi" w:eastAsia="Times New Roman" w:hAnsiTheme="minorHAnsi" w:cstheme="minorHAnsi"/>
          <w:lang w:eastAsia="es-ES_tradnl"/>
        </w:rPr>
        <w:t xml:space="preserve"> Educativa, por la cual se dictan instrucciones para la </w:t>
      </w:r>
      <w:proofErr w:type="spellStart"/>
      <w:r w:rsidRPr="00997620">
        <w:rPr>
          <w:rFonts w:asciiTheme="minorHAnsi" w:eastAsia="Times New Roman" w:hAnsiTheme="minorHAnsi" w:cstheme="minorHAnsi"/>
          <w:lang w:eastAsia="es-ES_tradnl"/>
        </w:rPr>
        <w:t>detección</w:t>
      </w:r>
      <w:proofErr w:type="spellEnd"/>
      <w:r w:rsidRPr="00997620">
        <w:rPr>
          <w:rFonts w:asciiTheme="minorHAnsi" w:eastAsia="Times New Roman" w:hAnsiTheme="minorHAnsi" w:cstheme="minorHAnsi"/>
          <w:lang w:eastAsia="es-ES_tradnl"/>
        </w:rPr>
        <w:t xml:space="preserve"> y la </w:t>
      </w:r>
      <w:proofErr w:type="spellStart"/>
      <w:r w:rsidRPr="00997620">
        <w:rPr>
          <w:rFonts w:asciiTheme="minorHAnsi" w:eastAsia="Times New Roman" w:hAnsiTheme="minorHAnsi" w:cstheme="minorHAnsi"/>
          <w:lang w:eastAsia="es-ES_tradnl"/>
        </w:rPr>
        <w:t>identificación</w:t>
      </w:r>
      <w:proofErr w:type="spellEnd"/>
      <w:r w:rsidRPr="00997620">
        <w:rPr>
          <w:rFonts w:asciiTheme="minorHAnsi" w:eastAsia="Times New Roman" w:hAnsiTheme="minorHAnsi" w:cstheme="minorHAnsi"/>
          <w:lang w:eastAsia="es-ES_tradnl"/>
        </w:rPr>
        <w:t xml:space="preserve"> de las necesidades </w:t>
      </w:r>
      <w:proofErr w:type="spellStart"/>
      <w:r w:rsidRPr="00997620">
        <w:rPr>
          <w:rFonts w:asciiTheme="minorHAnsi" w:eastAsia="Times New Roman" w:hAnsiTheme="minorHAnsi" w:cstheme="minorHAnsi"/>
          <w:lang w:eastAsia="es-ES_tradnl"/>
        </w:rPr>
        <w:t>específicas</w:t>
      </w:r>
      <w:proofErr w:type="spellEnd"/>
      <w:r w:rsidRPr="00997620">
        <w:rPr>
          <w:rFonts w:asciiTheme="minorHAnsi" w:eastAsia="Times New Roman" w:hAnsiTheme="minorHAnsi" w:cstheme="minorHAnsi"/>
          <w:lang w:eastAsia="es-ES_tradnl"/>
        </w:rPr>
        <w:t xml:space="preserve"> de apoyo educativo y las necesidades de </w:t>
      </w:r>
      <w:proofErr w:type="spellStart"/>
      <w:r w:rsidRPr="00997620">
        <w:rPr>
          <w:rFonts w:asciiTheme="minorHAnsi" w:eastAsia="Times New Roman" w:hAnsiTheme="minorHAnsi" w:cstheme="minorHAnsi"/>
          <w:lang w:eastAsia="es-ES_tradnl"/>
        </w:rPr>
        <w:t>compensación</w:t>
      </w:r>
      <w:proofErr w:type="spellEnd"/>
      <w:r w:rsidRPr="00997620">
        <w:rPr>
          <w:rFonts w:asciiTheme="minorHAnsi" w:eastAsia="Times New Roman" w:hAnsiTheme="minorHAnsi" w:cstheme="minorHAnsi"/>
          <w:lang w:eastAsia="es-ES_tradnl"/>
        </w:rPr>
        <w:t xml:space="preserve"> de desigualdades. </w:t>
      </w:r>
    </w:p>
    <w:p w14:paraId="64EB889C" w14:textId="791A85A2" w:rsidR="00B9029E" w:rsidRDefault="00B9029E" w:rsidP="00B9029E">
      <w:pPr>
        <w:pStyle w:val="Prrafodelista"/>
        <w:numPr>
          <w:ilvl w:val="0"/>
          <w:numId w:val="12"/>
        </w:numPr>
        <w:spacing w:before="100" w:beforeAutospacing="1" w:after="100" w:afterAutospacing="1"/>
        <w:jc w:val="both"/>
        <w:rPr>
          <w:rFonts w:asciiTheme="minorHAnsi" w:eastAsia="Times New Roman" w:hAnsiTheme="minorHAnsi" w:cstheme="minorHAnsi"/>
          <w:lang w:eastAsia="es-ES_tradnl"/>
        </w:rPr>
      </w:pPr>
      <w:r w:rsidRPr="00997620">
        <w:rPr>
          <w:rFonts w:asciiTheme="minorHAnsi" w:eastAsia="Times New Roman" w:hAnsiTheme="minorHAnsi" w:cstheme="minorHAnsi"/>
          <w:lang w:eastAsia="es-ES_tradnl"/>
        </w:rPr>
        <w:t xml:space="preserve">RESOLUCIÓN de 31 de octubre de 2019, de la </w:t>
      </w:r>
      <w:proofErr w:type="spellStart"/>
      <w:r w:rsidRPr="00997620">
        <w:rPr>
          <w:rFonts w:asciiTheme="minorHAnsi" w:eastAsia="Times New Roman" w:hAnsiTheme="minorHAnsi" w:cstheme="minorHAnsi"/>
          <w:lang w:eastAsia="es-ES_tradnl"/>
        </w:rPr>
        <w:t>Dirección</w:t>
      </w:r>
      <w:proofErr w:type="spellEnd"/>
      <w:r w:rsidRPr="00997620">
        <w:rPr>
          <w:rFonts w:asciiTheme="minorHAnsi" w:eastAsia="Times New Roman" w:hAnsiTheme="minorHAnsi" w:cstheme="minorHAnsi"/>
          <w:lang w:eastAsia="es-ES_tradnl"/>
        </w:rPr>
        <w:t xml:space="preserve"> General de </w:t>
      </w:r>
      <w:proofErr w:type="spellStart"/>
      <w:r w:rsidRPr="00997620">
        <w:rPr>
          <w:rFonts w:asciiTheme="minorHAnsi" w:eastAsia="Times New Roman" w:hAnsiTheme="minorHAnsi" w:cstheme="minorHAnsi"/>
          <w:lang w:eastAsia="es-ES_tradnl"/>
        </w:rPr>
        <w:t>Inclusión</w:t>
      </w:r>
      <w:proofErr w:type="spellEnd"/>
      <w:r w:rsidRPr="00997620">
        <w:rPr>
          <w:rFonts w:asciiTheme="minorHAnsi" w:eastAsia="Times New Roman" w:hAnsiTheme="minorHAnsi" w:cstheme="minorHAnsi"/>
          <w:lang w:eastAsia="es-ES_tradnl"/>
        </w:rPr>
        <w:t xml:space="preserve"> Educativa, por la que se dictan instrucciones para la solicitud y la </w:t>
      </w:r>
      <w:proofErr w:type="spellStart"/>
      <w:r w:rsidRPr="00997620">
        <w:rPr>
          <w:rFonts w:asciiTheme="minorHAnsi" w:eastAsia="Times New Roman" w:hAnsiTheme="minorHAnsi" w:cstheme="minorHAnsi"/>
          <w:lang w:eastAsia="es-ES_tradnl"/>
        </w:rPr>
        <w:t>gestión</w:t>
      </w:r>
      <w:proofErr w:type="spellEnd"/>
      <w:r w:rsidRPr="00997620">
        <w:rPr>
          <w:rFonts w:asciiTheme="minorHAnsi" w:eastAsia="Times New Roman" w:hAnsiTheme="minorHAnsi" w:cstheme="minorHAnsi"/>
          <w:lang w:eastAsia="es-ES_tradnl"/>
        </w:rPr>
        <w:t xml:space="preserve"> de productos de apoyo para el alumnado con necesidades educativas especiales. </w:t>
      </w:r>
    </w:p>
    <w:p w14:paraId="1965C642" w14:textId="793B3488" w:rsidR="00DF05B5" w:rsidRPr="00C61F8E" w:rsidRDefault="00DF05B5" w:rsidP="00C61F8E">
      <w:pPr>
        <w:pStyle w:val="Prrafodelista"/>
        <w:numPr>
          <w:ilvl w:val="0"/>
          <w:numId w:val="12"/>
        </w:numPr>
        <w:spacing w:before="100" w:beforeAutospacing="1" w:after="100" w:afterAutospacing="1"/>
        <w:jc w:val="both"/>
        <w:rPr>
          <w:rFonts w:asciiTheme="minorHAnsi" w:eastAsia="Times New Roman" w:hAnsiTheme="minorHAnsi" w:cstheme="minorHAnsi"/>
          <w:lang w:eastAsia="es-ES_tradnl"/>
        </w:rPr>
      </w:pPr>
      <w:r w:rsidRPr="00C61F8E">
        <w:rPr>
          <w:rFonts w:asciiTheme="minorHAnsi" w:eastAsia="Times New Roman" w:hAnsiTheme="minorHAnsi" w:cstheme="minorHAnsi"/>
          <w:lang w:eastAsia="es-ES_tradnl"/>
        </w:rPr>
        <w:t xml:space="preserve">RESOLUCIÓN de 9 de julio de 2018, del secretario </w:t>
      </w:r>
      <w:proofErr w:type="spellStart"/>
      <w:r w:rsidRPr="00C61F8E">
        <w:rPr>
          <w:rFonts w:asciiTheme="minorHAnsi" w:eastAsia="Times New Roman" w:hAnsiTheme="minorHAnsi" w:cstheme="minorHAnsi"/>
          <w:lang w:eastAsia="es-ES_tradnl"/>
        </w:rPr>
        <w:t>autonómico</w:t>
      </w:r>
      <w:proofErr w:type="spellEnd"/>
      <w:r w:rsidRPr="00C61F8E">
        <w:rPr>
          <w:rFonts w:asciiTheme="minorHAnsi" w:eastAsia="Times New Roman" w:hAnsiTheme="minorHAnsi" w:cstheme="minorHAnsi"/>
          <w:lang w:eastAsia="es-ES_tradnl"/>
        </w:rPr>
        <w:t xml:space="preserve"> de Justicia, </w:t>
      </w:r>
      <w:proofErr w:type="spellStart"/>
      <w:r w:rsidRPr="00C61F8E">
        <w:rPr>
          <w:rFonts w:asciiTheme="minorHAnsi" w:eastAsia="Times New Roman" w:hAnsiTheme="minorHAnsi" w:cstheme="minorHAnsi"/>
          <w:lang w:eastAsia="es-ES_tradnl"/>
        </w:rPr>
        <w:t>Administración</w:t>
      </w:r>
      <w:proofErr w:type="spellEnd"/>
      <w:r w:rsidRPr="00C61F8E">
        <w:rPr>
          <w:rFonts w:asciiTheme="minorHAnsi" w:eastAsia="Times New Roman" w:hAnsiTheme="minorHAnsi" w:cstheme="minorHAnsi"/>
          <w:lang w:eastAsia="es-ES_tradnl"/>
        </w:rPr>
        <w:t xml:space="preserve"> </w:t>
      </w:r>
      <w:proofErr w:type="spellStart"/>
      <w:r w:rsidRPr="00C61F8E">
        <w:rPr>
          <w:rFonts w:asciiTheme="minorHAnsi" w:eastAsia="Times New Roman" w:hAnsiTheme="minorHAnsi" w:cstheme="minorHAnsi"/>
          <w:lang w:eastAsia="es-ES_tradnl"/>
        </w:rPr>
        <w:t>Pública</w:t>
      </w:r>
      <w:proofErr w:type="spellEnd"/>
      <w:r w:rsidRPr="00C61F8E">
        <w:rPr>
          <w:rFonts w:asciiTheme="minorHAnsi" w:eastAsia="Times New Roman" w:hAnsiTheme="minorHAnsi" w:cstheme="minorHAnsi"/>
          <w:lang w:eastAsia="es-ES_tradnl"/>
        </w:rPr>
        <w:t xml:space="preserve">, Reformas </w:t>
      </w:r>
      <w:proofErr w:type="spellStart"/>
      <w:r w:rsidRPr="00C61F8E">
        <w:rPr>
          <w:rFonts w:asciiTheme="minorHAnsi" w:eastAsia="Times New Roman" w:hAnsiTheme="minorHAnsi" w:cstheme="minorHAnsi"/>
          <w:lang w:eastAsia="es-ES_tradnl"/>
        </w:rPr>
        <w:t>Democráticas</w:t>
      </w:r>
      <w:proofErr w:type="spellEnd"/>
      <w:r w:rsidRPr="00C61F8E">
        <w:rPr>
          <w:rFonts w:asciiTheme="minorHAnsi" w:eastAsia="Times New Roman" w:hAnsiTheme="minorHAnsi" w:cstheme="minorHAnsi"/>
          <w:lang w:eastAsia="es-ES_tradnl"/>
        </w:rPr>
        <w:t xml:space="preserve"> y Libertades </w:t>
      </w:r>
      <w:proofErr w:type="spellStart"/>
      <w:r w:rsidRPr="00C61F8E">
        <w:rPr>
          <w:rFonts w:asciiTheme="minorHAnsi" w:eastAsia="Times New Roman" w:hAnsiTheme="minorHAnsi" w:cstheme="minorHAnsi"/>
          <w:lang w:eastAsia="es-ES_tradnl"/>
        </w:rPr>
        <w:t>Públicas</w:t>
      </w:r>
      <w:proofErr w:type="spellEnd"/>
      <w:r w:rsidRPr="00C61F8E">
        <w:rPr>
          <w:rFonts w:asciiTheme="minorHAnsi" w:eastAsia="Times New Roman" w:hAnsiTheme="minorHAnsi" w:cstheme="minorHAnsi"/>
          <w:lang w:eastAsia="es-ES_tradnl"/>
        </w:rPr>
        <w:t xml:space="preserve">, por la que se da publicidad al Pacto de la Mesa Sectorial de </w:t>
      </w:r>
      <w:proofErr w:type="spellStart"/>
      <w:r w:rsidRPr="00C61F8E">
        <w:rPr>
          <w:rFonts w:asciiTheme="minorHAnsi" w:eastAsia="Times New Roman" w:hAnsiTheme="minorHAnsi" w:cstheme="minorHAnsi"/>
          <w:lang w:eastAsia="es-ES_tradnl"/>
        </w:rPr>
        <w:t>Función</w:t>
      </w:r>
      <w:proofErr w:type="spellEnd"/>
      <w:r w:rsidRPr="00C61F8E">
        <w:rPr>
          <w:rFonts w:asciiTheme="minorHAnsi" w:eastAsia="Times New Roman" w:hAnsiTheme="minorHAnsi" w:cstheme="minorHAnsi"/>
          <w:lang w:eastAsia="es-ES_tradnl"/>
        </w:rPr>
        <w:t xml:space="preserve"> </w:t>
      </w:r>
      <w:proofErr w:type="spellStart"/>
      <w:r w:rsidRPr="00C61F8E">
        <w:rPr>
          <w:rFonts w:asciiTheme="minorHAnsi" w:eastAsia="Times New Roman" w:hAnsiTheme="minorHAnsi" w:cstheme="minorHAnsi"/>
          <w:lang w:eastAsia="es-ES_tradnl"/>
        </w:rPr>
        <w:t>Pública</w:t>
      </w:r>
      <w:proofErr w:type="spellEnd"/>
      <w:r w:rsidRPr="00C61F8E">
        <w:rPr>
          <w:rFonts w:asciiTheme="minorHAnsi" w:eastAsia="Times New Roman" w:hAnsiTheme="minorHAnsi" w:cstheme="minorHAnsi"/>
          <w:lang w:eastAsia="es-ES_tradnl"/>
        </w:rPr>
        <w:t xml:space="preserve">, sobre mejora de las condiciones de trabajo del personal educador de </w:t>
      </w:r>
      <w:proofErr w:type="spellStart"/>
      <w:r w:rsidRPr="00C61F8E">
        <w:rPr>
          <w:rFonts w:asciiTheme="minorHAnsi" w:eastAsia="Times New Roman" w:hAnsiTheme="minorHAnsi" w:cstheme="minorHAnsi"/>
          <w:lang w:eastAsia="es-ES_tradnl"/>
        </w:rPr>
        <w:t>educación</w:t>
      </w:r>
      <w:proofErr w:type="spellEnd"/>
      <w:r w:rsidRPr="00C61F8E">
        <w:rPr>
          <w:rFonts w:asciiTheme="minorHAnsi" w:eastAsia="Times New Roman" w:hAnsiTheme="minorHAnsi" w:cstheme="minorHAnsi"/>
          <w:lang w:eastAsia="es-ES_tradnl"/>
        </w:rPr>
        <w:t xml:space="preserve"> especial. </w:t>
      </w:r>
    </w:p>
    <w:p w14:paraId="4B962D82" w14:textId="327949AC" w:rsidR="00C61F8E" w:rsidRPr="00C61F8E" w:rsidRDefault="00C61F8E" w:rsidP="00C61F8E">
      <w:pPr>
        <w:pStyle w:val="Prrafodelista"/>
        <w:numPr>
          <w:ilvl w:val="0"/>
          <w:numId w:val="12"/>
        </w:numPr>
        <w:spacing w:before="100" w:beforeAutospacing="1" w:after="100" w:afterAutospacing="1"/>
        <w:jc w:val="both"/>
        <w:rPr>
          <w:rFonts w:asciiTheme="minorHAnsi" w:eastAsia="Times New Roman" w:hAnsiTheme="minorHAnsi" w:cstheme="minorHAnsi"/>
          <w:lang w:eastAsia="es-ES_tradnl"/>
        </w:rPr>
      </w:pPr>
      <w:r w:rsidRPr="00C61F8E">
        <w:rPr>
          <w:rFonts w:asciiTheme="minorHAnsi" w:eastAsia="Times New Roman" w:hAnsiTheme="minorHAnsi" w:cstheme="minorHAnsi"/>
          <w:lang w:eastAsia="es-ES_tradnl"/>
        </w:rPr>
        <w:t xml:space="preserve">RESOLUCIÓN de 9 de julio de 2018, del secretario </w:t>
      </w:r>
      <w:proofErr w:type="spellStart"/>
      <w:r w:rsidRPr="00C61F8E">
        <w:rPr>
          <w:rFonts w:asciiTheme="minorHAnsi" w:eastAsia="Times New Roman" w:hAnsiTheme="minorHAnsi" w:cstheme="minorHAnsi"/>
          <w:lang w:eastAsia="es-ES_tradnl"/>
        </w:rPr>
        <w:t>autonómico</w:t>
      </w:r>
      <w:proofErr w:type="spellEnd"/>
      <w:r w:rsidRPr="00C61F8E">
        <w:rPr>
          <w:rFonts w:asciiTheme="minorHAnsi" w:eastAsia="Times New Roman" w:hAnsiTheme="minorHAnsi" w:cstheme="minorHAnsi"/>
          <w:lang w:eastAsia="es-ES_tradnl"/>
        </w:rPr>
        <w:t xml:space="preserve"> de Justicia, </w:t>
      </w:r>
      <w:proofErr w:type="spellStart"/>
      <w:r w:rsidRPr="00C61F8E">
        <w:rPr>
          <w:rFonts w:asciiTheme="minorHAnsi" w:eastAsia="Times New Roman" w:hAnsiTheme="minorHAnsi" w:cstheme="minorHAnsi"/>
          <w:lang w:eastAsia="es-ES_tradnl"/>
        </w:rPr>
        <w:t>Administración</w:t>
      </w:r>
      <w:proofErr w:type="spellEnd"/>
      <w:r w:rsidRPr="00C61F8E">
        <w:rPr>
          <w:rFonts w:asciiTheme="minorHAnsi" w:eastAsia="Times New Roman" w:hAnsiTheme="minorHAnsi" w:cstheme="minorHAnsi"/>
          <w:lang w:eastAsia="es-ES_tradnl"/>
        </w:rPr>
        <w:t xml:space="preserve"> </w:t>
      </w:r>
      <w:proofErr w:type="spellStart"/>
      <w:r w:rsidRPr="00C61F8E">
        <w:rPr>
          <w:rFonts w:asciiTheme="minorHAnsi" w:eastAsia="Times New Roman" w:hAnsiTheme="minorHAnsi" w:cstheme="minorHAnsi"/>
          <w:lang w:eastAsia="es-ES_tradnl"/>
        </w:rPr>
        <w:t>Pública</w:t>
      </w:r>
      <w:proofErr w:type="spellEnd"/>
      <w:r w:rsidRPr="00C61F8E">
        <w:rPr>
          <w:rFonts w:asciiTheme="minorHAnsi" w:eastAsia="Times New Roman" w:hAnsiTheme="minorHAnsi" w:cstheme="minorHAnsi"/>
          <w:lang w:eastAsia="es-ES_tradnl"/>
        </w:rPr>
        <w:t xml:space="preserve">, Reformas </w:t>
      </w:r>
      <w:proofErr w:type="spellStart"/>
      <w:r w:rsidRPr="00C61F8E">
        <w:rPr>
          <w:rFonts w:asciiTheme="minorHAnsi" w:eastAsia="Times New Roman" w:hAnsiTheme="minorHAnsi" w:cstheme="minorHAnsi"/>
          <w:lang w:eastAsia="es-ES_tradnl"/>
        </w:rPr>
        <w:t>Democráticas</w:t>
      </w:r>
      <w:proofErr w:type="spellEnd"/>
      <w:r w:rsidRPr="00C61F8E">
        <w:rPr>
          <w:rFonts w:asciiTheme="minorHAnsi" w:eastAsia="Times New Roman" w:hAnsiTheme="minorHAnsi" w:cstheme="minorHAnsi"/>
          <w:lang w:eastAsia="es-ES_tradnl"/>
        </w:rPr>
        <w:t xml:space="preserve"> y Libertades </w:t>
      </w:r>
      <w:proofErr w:type="spellStart"/>
      <w:r w:rsidRPr="00C61F8E">
        <w:rPr>
          <w:rFonts w:asciiTheme="minorHAnsi" w:eastAsia="Times New Roman" w:hAnsiTheme="minorHAnsi" w:cstheme="minorHAnsi"/>
          <w:lang w:eastAsia="es-ES_tradnl"/>
        </w:rPr>
        <w:t>Públicas</w:t>
      </w:r>
      <w:proofErr w:type="spellEnd"/>
      <w:r w:rsidRPr="00C61F8E">
        <w:rPr>
          <w:rFonts w:asciiTheme="minorHAnsi" w:eastAsia="Times New Roman" w:hAnsiTheme="minorHAnsi" w:cstheme="minorHAnsi"/>
          <w:lang w:eastAsia="es-ES_tradnl"/>
        </w:rPr>
        <w:t xml:space="preserve">, por la que se da publicidad al Pacto de la Mesa Sectorial de </w:t>
      </w:r>
      <w:proofErr w:type="spellStart"/>
      <w:r w:rsidRPr="00C61F8E">
        <w:rPr>
          <w:rFonts w:asciiTheme="minorHAnsi" w:eastAsia="Times New Roman" w:hAnsiTheme="minorHAnsi" w:cstheme="minorHAnsi"/>
          <w:lang w:eastAsia="es-ES_tradnl"/>
        </w:rPr>
        <w:t>Función</w:t>
      </w:r>
      <w:proofErr w:type="spellEnd"/>
      <w:r w:rsidRPr="00C61F8E">
        <w:rPr>
          <w:rFonts w:asciiTheme="minorHAnsi" w:eastAsia="Times New Roman" w:hAnsiTheme="minorHAnsi" w:cstheme="minorHAnsi"/>
          <w:lang w:eastAsia="es-ES_tradnl"/>
        </w:rPr>
        <w:t xml:space="preserve"> </w:t>
      </w:r>
      <w:proofErr w:type="spellStart"/>
      <w:r w:rsidRPr="00C61F8E">
        <w:rPr>
          <w:rFonts w:asciiTheme="minorHAnsi" w:eastAsia="Times New Roman" w:hAnsiTheme="minorHAnsi" w:cstheme="minorHAnsi"/>
          <w:lang w:eastAsia="es-ES_tradnl"/>
        </w:rPr>
        <w:t>Pública</w:t>
      </w:r>
      <w:proofErr w:type="spellEnd"/>
      <w:r w:rsidRPr="00C61F8E">
        <w:rPr>
          <w:rFonts w:asciiTheme="minorHAnsi" w:eastAsia="Times New Roman" w:hAnsiTheme="minorHAnsi" w:cstheme="minorHAnsi"/>
          <w:lang w:eastAsia="es-ES_tradnl"/>
        </w:rPr>
        <w:t>, sobre mejora de las condiciones de trabajo del personal fisioterapeuta</w:t>
      </w:r>
      <w:r>
        <w:rPr>
          <w:rFonts w:asciiTheme="minorHAnsi" w:eastAsia="Times New Roman" w:hAnsiTheme="minorHAnsi" w:cstheme="minorHAnsi"/>
          <w:lang w:eastAsia="es-ES_tradnl"/>
        </w:rPr>
        <w:t>.</w:t>
      </w:r>
      <w:r w:rsidRPr="00C61F8E">
        <w:rPr>
          <w:rFonts w:asciiTheme="minorHAnsi" w:eastAsia="Times New Roman" w:hAnsiTheme="minorHAnsi" w:cstheme="minorHAnsi"/>
          <w:lang w:eastAsia="es-ES_tradnl"/>
        </w:rPr>
        <w:t xml:space="preserve"> </w:t>
      </w:r>
    </w:p>
    <w:p w14:paraId="09858061" w14:textId="77777777" w:rsidR="00DF05B5" w:rsidRPr="00C61F8E" w:rsidRDefault="00DF05B5" w:rsidP="00C61F8E">
      <w:pPr>
        <w:spacing w:before="100" w:beforeAutospacing="1" w:after="100" w:afterAutospacing="1"/>
        <w:ind w:left="360"/>
        <w:jc w:val="both"/>
        <w:rPr>
          <w:rFonts w:eastAsia="Times New Roman" w:cstheme="minorHAnsi"/>
          <w:lang w:eastAsia="es-ES_tradnl"/>
        </w:rPr>
      </w:pPr>
    </w:p>
    <w:p w14:paraId="56E59006" w14:textId="77777777" w:rsidR="00B9029E" w:rsidRPr="00B9029E" w:rsidRDefault="00B9029E" w:rsidP="00997620">
      <w:pPr>
        <w:pStyle w:val="Prrafodelista"/>
        <w:spacing w:before="100" w:beforeAutospacing="1" w:after="100" w:afterAutospacing="1"/>
        <w:jc w:val="both"/>
        <w:rPr>
          <w:rFonts w:eastAsia="Times New Roman" w:cs="Calibri"/>
          <w:sz w:val="24"/>
          <w:szCs w:val="24"/>
          <w:lang w:eastAsia="es-ES_tradnl"/>
        </w:rPr>
      </w:pPr>
    </w:p>
    <w:p w14:paraId="6896DE8F" w14:textId="77777777" w:rsidR="00B9029E" w:rsidRPr="00933C7E" w:rsidRDefault="00B9029E" w:rsidP="008A025B">
      <w:pPr>
        <w:pStyle w:val="NormalWeb"/>
        <w:autoSpaceDN/>
        <w:spacing w:beforeAutospacing="1" w:afterAutospacing="1"/>
        <w:jc w:val="both"/>
        <w:rPr>
          <w:rFonts w:ascii="Calibri" w:hAnsi="Calibri" w:cs="Calibri"/>
        </w:rPr>
      </w:pPr>
    </w:p>
    <w:sectPr w:rsidR="00B9029E" w:rsidRPr="00933C7E" w:rsidSect="00997620">
      <w:headerReference w:type="default" r:id="rId9"/>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F196F" w14:textId="77777777" w:rsidR="00A4475A" w:rsidRDefault="00A4475A" w:rsidP="00D354E3">
      <w:r>
        <w:separator/>
      </w:r>
    </w:p>
  </w:endnote>
  <w:endnote w:type="continuationSeparator" w:id="0">
    <w:p w14:paraId="641A15AE" w14:textId="77777777" w:rsidR="00A4475A" w:rsidRDefault="00A4475A" w:rsidP="00D3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4193B" w14:textId="77777777" w:rsidR="00A4475A" w:rsidRDefault="00A4475A" w:rsidP="00D354E3">
      <w:r>
        <w:separator/>
      </w:r>
    </w:p>
  </w:footnote>
  <w:footnote w:type="continuationSeparator" w:id="0">
    <w:p w14:paraId="2CD49B4F" w14:textId="77777777" w:rsidR="00A4475A" w:rsidRDefault="00A4475A" w:rsidP="00D35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E0CF2" w14:textId="2D46628A" w:rsidR="00D354E3" w:rsidRPr="00461AC5" w:rsidRDefault="00D354E3" w:rsidP="00D354E3">
    <w:pPr>
      <w:pStyle w:val="Encabezado"/>
      <w:jc w:val="right"/>
      <w:rPr>
        <w:rFonts w:eastAsia="Times New Roman"/>
      </w:rPr>
    </w:pPr>
    <w:r>
      <w:rPr>
        <w:rFonts w:eastAsia="Times New Roman"/>
      </w:rPr>
      <w:t xml:space="preserve">ACADEMIA </w:t>
    </w:r>
    <w:r>
      <w:rPr>
        <w:rFonts w:eastAsia="Times New Roman"/>
      </w:rPr>
      <w:t xml:space="preserve">CONECT-A </w:t>
    </w:r>
    <w:r w:rsidRPr="00461AC5">
      <w:rPr>
        <w:rFonts w:eastAsia="Times New Roman"/>
      </w:rPr>
      <w:t>OPOSICIONES EDUCACIÓN INFANTIL</w:t>
    </w:r>
  </w:p>
  <w:p w14:paraId="57461A1D" w14:textId="77777777" w:rsidR="00D354E3" w:rsidRDefault="00D354E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43430"/>
    <w:multiLevelType w:val="multilevel"/>
    <w:tmpl w:val="83D26D72"/>
    <w:lvl w:ilvl="0">
      <w:start w:val="2"/>
      <w:numFmt w:val="decimal"/>
      <w:lvlText w:val="%1."/>
      <w:lvlJc w:val="left"/>
      <w:pPr>
        <w:ind w:left="540" w:hanging="540"/>
      </w:pPr>
    </w:lvl>
    <w:lvl w:ilvl="1">
      <w:start w:val="3"/>
      <w:numFmt w:val="decimal"/>
      <w:lvlText w:val="%1.%2."/>
      <w:lvlJc w:val="left"/>
      <w:pPr>
        <w:ind w:left="540" w:hanging="54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67D66EC"/>
    <w:multiLevelType w:val="hybridMultilevel"/>
    <w:tmpl w:val="8DB605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FD72479"/>
    <w:multiLevelType w:val="multilevel"/>
    <w:tmpl w:val="D6E6E0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0AD3F27"/>
    <w:multiLevelType w:val="multilevel"/>
    <w:tmpl w:val="2DB8427A"/>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Calibri" w:hAnsi="Calibri" w:cs="Calibri"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536DCB"/>
    <w:multiLevelType w:val="hybridMultilevel"/>
    <w:tmpl w:val="1CFA027A"/>
    <w:lvl w:ilvl="0" w:tplc="FDB6FAB8">
      <w:start w:val="1"/>
      <w:numFmt w:val="lowerLetter"/>
      <w:lvlText w:val="%1)"/>
      <w:lvlJc w:val="left"/>
      <w:pPr>
        <w:ind w:left="720" w:hanging="360"/>
      </w:pPr>
      <w:rPr>
        <w:rFonts w:hint="default"/>
      </w:rPr>
    </w:lvl>
    <w:lvl w:ilvl="1" w:tplc="08030019" w:tentative="1">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5" w15:restartNumberingAfterBreak="0">
    <w:nsid w:val="30F57194"/>
    <w:multiLevelType w:val="multilevel"/>
    <w:tmpl w:val="A50E968E"/>
    <w:lvl w:ilvl="0">
      <w:start w:val="2"/>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4282F6A"/>
    <w:multiLevelType w:val="multilevel"/>
    <w:tmpl w:val="77C07B42"/>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EBD0E9A"/>
    <w:multiLevelType w:val="multilevel"/>
    <w:tmpl w:val="9B4070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026409A"/>
    <w:multiLevelType w:val="multilevel"/>
    <w:tmpl w:val="09E4B8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20C0964"/>
    <w:multiLevelType w:val="multilevel"/>
    <w:tmpl w:val="0944C7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F162BCE"/>
    <w:multiLevelType w:val="multilevel"/>
    <w:tmpl w:val="6D2A424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588604D"/>
    <w:multiLevelType w:val="hybridMultilevel"/>
    <w:tmpl w:val="60DEC2AC"/>
    <w:lvl w:ilvl="0" w:tplc="08030001">
      <w:start w:val="1"/>
      <w:numFmt w:val="bullet"/>
      <w:lvlText w:val=""/>
      <w:lvlJc w:val="left"/>
      <w:pPr>
        <w:ind w:left="720" w:hanging="360"/>
      </w:pPr>
      <w:rPr>
        <w:rFonts w:ascii="Symbol" w:hAnsi="Symbol" w:hint="default"/>
      </w:rPr>
    </w:lvl>
    <w:lvl w:ilvl="1" w:tplc="08030003" w:tentative="1">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12" w15:restartNumberingAfterBreak="0">
    <w:nsid w:val="6A103137"/>
    <w:multiLevelType w:val="multilevel"/>
    <w:tmpl w:val="9CD4116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8B7FD2"/>
    <w:multiLevelType w:val="multilevel"/>
    <w:tmpl w:val="F3F6DF6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572784766">
    <w:abstractNumId w:val="5"/>
  </w:num>
  <w:num w:numId="2" w16cid:durableId="407773238">
    <w:abstractNumId w:val="10"/>
  </w:num>
  <w:num w:numId="3" w16cid:durableId="1669401001">
    <w:abstractNumId w:val="6"/>
  </w:num>
  <w:num w:numId="4" w16cid:durableId="1231381182">
    <w:abstractNumId w:val="7"/>
  </w:num>
  <w:num w:numId="5" w16cid:durableId="1532641905">
    <w:abstractNumId w:val="0"/>
  </w:num>
  <w:num w:numId="6" w16cid:durableId="1021278333">
    <w:abstractNumId w:val="8"/>
  </w:num>
  <w:num w:numId="7" w16cid:durableId="908537551">
    <w:abstractNumId w:val="9"/>
  </w:num>
  <w:num w:numId="8" w16cid:durableId="1907182865">
    <w:abstractNumId w:val="2"/>
  </w:num>
  <w:num w:numId="9" w16cid:durableId="686714686">
    <w:abstractNumId w:val="12"/>
  </w:num>
  <w:num w:numId="10" w16cid:durableId="698314970">
    <w:abstractNumId w:val="3"/>
  </w:num>
  <w:num w:numId="11" w16cid:durableId="1174492725">
    <w:abstractNumId w:val="13"/>
  </w:num>
  <w:num w:numId="12" w16cid:durableId="487358260">
    <w:abstractNumId w:val="1"/>
  </w:num>
  <w:num w:numId="13" w16cid:durableId="327556961">
    <w:abstractNumId w:val="4"/>
  </w:num>
  <w:num w:numId="14" w16cid:durableId="4179470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426"/>
    <w:rsid w:val="000021C8"/>
    <w:rsid w:val="00034D81"/>
    <w:rsid w:val="00047C88"/>
    <w:rsid w:val="00050250"/>
    <w:rsid w:val="0008320C"/>
    <w:rsid w:val="00097BAE"/>
    <w:rsid w:val="000A3179"/>
    <w:rsid w:val="000B4507"/>
    <w:rsid w:val="000B6CD7"/>
    <w:rsid w:val="000C5994"/>
    <w:rsid w:val="000E2851"/>
    <w:rsid w:val="000E6F4F"/>
    <w:rsid w:val="000F3C0B"/>
    <w:rsid w:val="001003CA"/>
    <w:rsid w:val="001A16EF"/>
    <w:rsid w:val="001D0ACA"/>
    <w:rsid w:val="001E34D7"/>
    <w:rsid w:val="00202E11"/>
    <w:rsid w:val="00244540"/>
    <w:rsid w:val="00254E56"/>
    <w:rsid w:val="002556D8"/>
    <w:rsid w:val="002A2441"/>
    <w:rsid w:val="002C1F67"/>
    <w:rsid w:val="002E780F"/>
    <w:rsid w:val="002F281A"/>
    <w:rsid w:val="002F583E"/>
    <w:rsid w:val="00311A22"/>
    <w:rsid w:val="00320DFA"/>
    <w:rsid w:val="00356F31"/>
    <w:rsid w:val="0038728E"/>
    <w:rsid w:val="003A0C1B"/>
    <w:rsid w:val="003A44A0"/>
    <w:rsid w:val="003B01B5"/>
    <w:rsid w:val="003B188D"/>
    <w:rsid w:val="003D3FFA"/>
    <w:rsid w:val="00401B87"/>
    <w:rsid w:val="00404D78"/>
    <w:rsid w:val="00405F1F"/>
    <w:rsid w:val="0042196B"/>
    <w:rsid w:val="00453B31"/>
    <w:rsid w:val="0049404D"/>
    <w:rsid w:val="004A17AB"/>
    <w:rsid w:val="004B2443"/>
    <w:rsid w:val="00510AA1"/>
    <w:rsid w:val="005533C0"/>
    <w:rsid w:val="005B4189"/>
    <w:rsid w:val="005D4E07"/>
    <w:rsid w:val="005F0411"/>
    <w:rsid w:val="005F0FA3"/>
    <w:rsid w:val="005F401A"/>
    <w:rsid w:val="00627CB5"/>
    <w:rsid w:val="0063164E"/>
    <w:rsid w:val="006535F8"/>
    <w:rsid w:val="006B032E"/>
    <w:rsid w:val="006D4BC6"/>
    <w:rsid w:val="006E1BF5"/>
    <w:rsid w:val="006E45FB"/>
    <w:rsid w:val="0070353D"/>
    <w:rsid w:val="00710C03"/>
    <w:rsid w:val="00712D1E"/>
    <w:rsid w:val="00772F09"/>
    <w:rsid w:val="007B4EA9"/>
    <w:rsid w:val="007D3D94"/>
    <w:rsid w:val="007F3FFB"/>
    <w:rsid w:val="008219CB"/>
    <w:rsid w:val="00855099"/>
    <w:rsid w:val="008561D8"/>
    <w:rsid w:val="008906B2"/>
    <w:rsid w:val="00895083"/>
    <w:rsid w:val="008A025B"/>
    <w:rsid w:val="008F721B"/>
    <w:rsid w:val="00930ADB"/>
    <w:rsid w:val="00934B3F"/>
    <w:rsid w:val="00937282"/>
    <w:rsid w:val="009458C3"/>
    <w:rsid w:val="009545B3"/>
    <w:rsid w:val="00986077"/>
    <w:rsid w:val="00997620"/>
    <w:rsid w:val="009A6171"/>
    <w:rsid w:val="00A27426"/>
    <w:rsid w:val="00A3185E"/>
    <w:rsid w:val="00A34907"/>
    <w:rsid w:val="00A4475A"/>
    <w:rsid w:val="00A66D11"/>
    <w:rsid w:val="00A95AF9"/>
    <w:rsid w:val="00AA11E8"/>
    <w:rsid w:val="00AB0223"/>
    <w:rsid w:val="00AB512B"/>
    <w:rsid w:val="00B13492"/>
    <w:rsid w:val="00B260AF"/>
    <w:rsid w:val="00B7109C"/>
    <w:rsid w:val="00B9029E"/>
    <w:rsid w:val="00B90632"/>
    <w:rsid w:val="00BD1E10"/>
    <w:rsid w:val="00C06B0B"/>
    <w:rsid w:val="00C20D8E"/>
    <w:rsid w:val="00C22AA2"/>
    <w:rsid w:val="00C61F8E"/>
    <w:rsid w:val="00C75F53"/>
    <w:rsid w:val="00CA1341"/>
    <w:rsid w:val="00CD1CB9"/>
    <w:rsid w:val="00CD5A27"/>
    <w:rsid w:val="00CF1ACB"/>
    <w:rsid w:val="00D13FFE"/>
    <w:rsid w:val="00D354E3"/>
    <w:rsid w:val="00D47A86"/>
    <w:rsid w:val="00D6052C"/>
    <w:rsid w:val="00D66188"/>
    <w:rsid w:val="00DA3FF7"/>
    <w:rsid w:val="00DF05B5"/>
    <w:rsid w:val="00DF2C0F"/>
    <w:rsid w:val="00E1206E"/>
    <w:rsid w:val="00E2673B"/>
    <w:rsid w:val="00E473B9"/>
    <w:rsid w:val="00EB10F2"/>
    <w:rsid w:val="00EC2446"/>
    <w:rsid w:val="00F45176"/>
    <w:rsid w:val="00F559A4"/>
    <w:rsid w:val="00F5766E"/>
    <w:rsid w:val="00F61BA3"/>
    <w:rsid w:val="00FC75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7606F"/>
  <w15:chartTrackingRefBased/>
  <w15:docId w15:val="{BB9BF9F7-4D68-A442-8841-68BA6EDC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097BAE"/>
    <w:pPr>
      <w:suppressAutoHyphens/>
      <w:autoSpaceDN w:val="0"/>
      <w:textAlignment w:val="baseline"/>
    </w:pPr>
    <w:rPr>
      <w:rFonts w:ascii="Liberation Serif" w:eastAsia="SimSun" w:hAnsi="Liberation Serif" w:cs="Mangal"/>
      <w:kern w:val="3"/>
      <w:lang w:val="en-US" w:eastAsia="zh-CN" w:bidi="hi-IN"/>
    </w:rPr>
  </w:style>
  <w:style w:type="paragraph" w:styleId="Sinespaciado">
    <w:name w:val="No Spacing"/>
    <w:rsid w:val="00097BAE"/>
    <w:pPr>
      <w:autoSpaceDN w:val="0"/>
    </w:pPr>
    <w:rPr>
      <w:rFonts w:ascii="Calibri" w:eastAsia="Calibri" w:hAnsi="Calibri" w:cs="Times New Roman"/>
      <w:sz w:val="22"/>
      <w:szCs w:val="22"/>
    </w:rPr>
  </w:style>
  <w:style w:type="paragraph" w:styleId="NormalWeb">
    <w:name w:val="Normal (Web)"/>
    <w:basedOn w:val="Normal"/>
    <w:uiPriority w:val="99"/>
    <w:rsid w:val="00097BAE"/>
    <w:pPr>
      <w:autoSpaceDN w:val="0"/>
      <w:spacing w:before="100" w:after="100"/>
    </w:pPr>
    <w:rPr>
      <w:rFonts w:ascii="Times New Roman" w:eastAsia="Times New Roman" w:hAnsi="Times New Roman" w:cs="Times New Roman"/>
      <w:lang w:eastAsia="es-ES_tradnl"/>
    </w:rPr>
  </w:style>
  <w:style w:type="paragraph" w:styleId="Prrafodelista">
    <w:name w:val="List Paragraph"/>
    <w:basedOn w:val="Standard"/>
    <w:rsid w:val="00D13FFE"/>
    <w:pPr>
      <w:spacing w:after="160" w:line="254" w:lineRule="auto"/>
      <w:ind w:left="720"/>
      <w:textAlignment w:val="auto"/>
    </w:pPr>
    <w:rPr>
      <w:rFonts w:ascii="Calibri" w:eastAsia="Calibri" w:hAnsi="Calibri" w:cs="Times New Roman"/>
      <w:sz w:val="22"/>
      <w:szCs w:val="22"/>
      <w:lang w:val="es-ES" w:eastAsia="en-US" w:bidi="ar-SA"/>
    </w:rPr>
  </w:style>
  <w:style w:type="paragraph" w:styleId="Encabezado">
    <w:name w:val="header"/>
    <w:basedOn w:val="Normal"/>
    <w:link w:val="EncabezadoCar"/>
    <w:uiPriority w:val="99"/>
    <w:unhideWhenUsed/>
    <w:rsid w:val="00D354E3"/>
    <w:pPr>
      <w:tabs>
        <w:tab w:val="center" w:pos="4419"/>
        <w:tab w:val="right" w:pos="8838"/>
      </w:tabs>
    </w:pPr>
  </w:style>
  <w:style w:type="character" w:customStyle="1" w:styleId="EncabezadoCar">
    <w:name w:val="Encabezado Car"/>
    <w:basedOn w:val="Fuentedeprrafopredeter"/>
    <w:link w:val="Encabezado"/>
    <w:uiPriority w:val="99"/>
    <w:rsid w:val="00D354E3"/>
  </w:style>
  <w:style w:type="paragraph" w:styleId="Piedepgina">
    <w:name w:val="footer"/>
    <w:basedOn w:val="Normal"/>
    <w:link w:val="PiedepginaCar"/>
    <w:uiPriority w:val="99"/>
    <w:unhideWhenUsed/>
    <w:rsid w:val="00D354E3"/>
    <w:pPr>
      <w:tabs>
        <w:tab w:val="center" w:pos="4419"/>
        <w:tab w:val="right" w:pos="8838"/>
      </w:tabs>
    </w:pPr>
  </w:style>
  <w:style w:type="character" w:customStyle="1" w:styleId="PiedepginaCar">
    <w:name w:val="Pie de página Car"/>
    <w:basedOn w:val="Fuentedeprrafopredeter"/>
    <w:link w:val="Piedepgina"/>
    <w:uiPriority w:val="99"/>
    <w:rsid w:val="00D35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4609">
      <w:bodyDiv w:val="1"/>
      <w:marLeft w:val="0"/>
      <w:marRight w:val="0"/>
      <w:marTop w:val="0"/>
      <w:marBottom w:val="0"/>
      <w:divBdr>
        <w:top w:val="none" w:sz="0" w:space="0" w:color="auto"/>
        <w:left w:val="none" w:sz="0" w:space="0" w:color="auto"/>
        <w:bottom w:val="none" w:sz="0" w:space="0" w:color="auto"/>
        <w:right w:val="none" w:sz="0" w:space="0" w:color="auto"/>
      </w:divBdr>
      <w:divsChild>
        <w:div w:id="971835226">
          <w:marLeft w:val="0"/>
          <w:marRight w:val="0"/>
          <w:marTop w:val="0"/>
          <w:marBottom w:val="0"/>
          <w:divBdr>
            <w:top w:val="none" w:sz="0" w:space="0" w:color="auto"/>
            <w:left w:val="none" w:sz="0" w:space="0" w:color="auto"/>
            <w:bottom w:val="none" w:sz="0" w:space="0" w:color="auto"/>
            <w:right w:val="none" w:sz="0" w:space="0" w:color="auto"/>
          </w:divBdr>
          <w:divsChild>
            <w:div w:id="1551306538">
              <w:marLeft w:val="0"/>
              <w:marRight w:val="0"/>
              <w:marTop w:val="0"/>
              <w:marBottom w:val="0"/>
              <w:divBdr>
                <w:top w:val="none" w:sz="0" w:space="0" w:color="auto"/>
                <w:left w:val="none" w:sz="0" w:space="0" w:color="auto"/>
                <w:bottom w:val="none" w:sz="0" w:space="0" w:color="auto"/>
                <w:right w:val="none" w:sz="0" w:space="0" w:color="auto"/>
              </w:divBdr>
              <w:divsChild>
                <w:div w:id="66195573">
                  <w:marLeft w:val="0"/>
                  <w:marRight w:val="0"/>
                  <w:marTop w:val="0"/>
                  <w:marBottom w:val="0"/>
                  <w:divBdr>
                    <w:top w:val="none" w:sz="0" w:space="0" w:color="auto"/>
                    <w:left w:val="none" w:sz="0" w:space="0" w:color="auto"/>
                    <w:bottom w:val="none" w:sz="0" w:space="0" w:color="auto"/>
                    <w:right w:val="none" w:sz="0" w:space="0" w:color="auto"/>
                  </w:divBdr>
                  <w:divsChild>
                    <w:div w:id="78716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30713">
      <w:bodyDiv w:val="1"/>
      <w:marLeft w:val="0"/>
      <w:marRight w:val="0"/>
      <w:marTop w:val="0"/>
      <w:marBottom w:val="0"/>
      <w:divBdr>
        <w:top w:val="none" w:sz="0" w:space="0" w:color="auto"/>
        <w:left w:val="none" w:sz="0" w:space="0" w:color="auto"/>
        <w:bottom w:val="none" w:sz="0" w:space="0" w:color="auto"/>
        <w:right w:val="none" w:sz="0" w:space="0" w:color="auto"/>
      </w:divBdr>
      <w:divsChild>
        <w:div w:id="1429154122">
          <w:marLeft w:val="0"/>
          <w:marRight w:val="0"/>
          <w:marTop w:val="0"/>
          <w:marBottom w:val="0"/>
          <w:divBdr>
            <w:top w:val="none" w:sz="0" w:space="0" w:color="auto"/>
            <w:left w:val="none" w:sz="0" w:space="0" w:color="auto"/>
            <w:bottom w:val="none" w:sz="0" w:space="0" w:color="auto"/>
            <w:right w:val="none" w:sz="0" w:space="0" w:color="auto"/>
          </w:divBdr>
          <w:divsChild>
            <w:div w:id="1656759226">
              <w:marLeft w:val="0"/>
              <w:marRight w:val="0"/>
              <w:marTop w:val="0"/>
              <w:marBottom w:val="0"/>
              <w:divBdr>
                <w:top w:val="none" w:sz="0" w:space="0" w:color="auto"/>
                <w:left w:val="none" w:sz="0" w:space="0" w:color="auto"/>
                <w:bottom w:val="none" w:sz="0" w:space="0" w:color="auto"/>
                <w:right w:val="none" w:sz="0" w:space="0" w:color="auto"/>
              </w:divBdr>
              <w:divsChild>
                <w:div w:id="1994289469">
                  <w:marLeft w:val="0"/>
                  <w:marRight w:val="0"/>
                  <w:marTop w:val="0"/>
                  <w:marBottom w:val="0"/>
                  <w:divBdr>
                    <w:top w:val="none" w:sz="0" w:space="0" w:color="auto"/>
                    <w:left w:val="none" w:sz="0" w:space="0" w:color="auto"/>
                    <w:bottom w:val="none" w:sz="0" w:space="0" w:color="auto"/>
                    <w:right w:val="none" w:sz="0" w:space="0" w:color="auto"/>
                  </w:divBdr>
                </w:div>
              </w:divsChild>
            </w:div>
            <w:div w:id="1928463306">
              <w:marLeft w:val="0"/>
              <w:marRight w:val="0"/>
              <w:marTop w:val="0"/>
              <w:marBottom w:val="0"/>
              <w:divBdr>
                <w:top w:val="none" w:sz="0" w:space="0" w:color="auto"/>
                <w:left w:val="none" w:sz="0" w:space="0" w:color="auto"/>
                <w:bottom w:val="none" w:sz="0" w:space="0" w:color="auto"/>
                <w:right w:val="none" w:sz="0" w:space="0" w:color="auto"/>
              </w:divBdr>
              <w:divsChild>
                <w:div w:id="529338240">
                  <w:marLeft w:val="0"/>
                  <w:marRight w:val="0"/>
                  <w:marTop w:val="0"/>
                  <w:marBottom w:val="0"/>
                  <w:divBdr>
                    <w:top w:val="none" w:sz="0" w:space="0" w:color="auto"/>
                    <w:left w:val="none" w:sz="0" w:space="0" w:color="auto"/>
                    <w:bottom w:val="none" w:sz="0" w:space="0" w:color="auto"/>
                    <w:right w:val="none" w:sz="0" w:space="0" w:color="auto"/>
                  </w:divBdr>
                </w:div>
                <w:div w:id="5088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69211">
      <w:bodyDiv w:val="1"/>
      <w:marLeft w:val="0"/>
      <w:marRight w:val="0"/>
      <w:marTop w:val="0"/>
      <w:marBottom w:val="0"/>
      <w:divBdr>
        <w:top w:val="none" w:sz="0" w:space="0" w:color="auto"/>
        <w:left w:val="none" w:sz="0" w:space="0" w:color="auto"/>
        <w:bottom w:val="none" w:sz="0" w:space="0" w:color="auto"/>
        <w:right w:val="none" w:sz="0" w:space="0" w:color="auto"/>
      </w:divBdr>
      <w:divsChild>
        <w:div w:id="1400246911">
          <w:marLeft w:val="0"/>
          <w:marRight w:val="0"/>
          <w:marTop w:val="0"/>
          <w:marBottom w:val="0"/>
          <w:divBdr>
            <w:top w:val="none" w:sz="0" w:space="0" w:color="auto"/>
            <w:left w:val="none" w:sz="0" w:space="0" w:color="auto"/>
            <w:bottom w:val="none" w:sz="0" w:space="0" w:color="auto"/>
            <w:right w:val="none" w:sz="0" w:space="0" w:color="auto"/>
          </w:divBdr>
          <w:divsChild>
            <w:div w:id="1344434429">
              <w:marLeft w:val="0"/>
              <w:marRight w:val="0"/>
              <w:marTop w:val="0"/>
              <w:marBottom w:val="0"/>
              <w:divBdr>
                <w:top w:val="none" w:sz="0" w:space="0" w:color="auto"/>
                <w:left w:val="none" w:sz="0" w:space="0" w:color="auto"/>
                <w:bottom w:val="none" w:sz="0" w:space="0" w:color="auto"/>
                <w:right w:val="none" w:sz="0" w:space="0" w:color="auto"/>
              </w:divBdr>
              <w:divsChild>
                <w:div w:id="17683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19618">
      <w:bodyDiv w:val="1"/>
      <w:marLeft w:val="0"/>
      <w:marRight w:val="0"/>
      <w:marTop w:val="0"/>
      <w:marBottom w:val="0"/>
      <w:divBdr>
        <w:top w:val="none" w:sz="0" w:space="0" w:color="auto"/>
        <w:left w:val="none" w:sz="0" w:space="0" w:color="auto"/>
        <w:bottom w:val="none" w:sz="0" w:space="0" w:color="auto"/>
        <w:right w:val="none" w:sz="0" w:space="0" w:color="auto"/>
      </w:divBdr>
      <w:divsChild>
        <w:div w:id="1364743384">
          <w:marLeft w:val="0"/>
          <w:marRight w:val="0"/>
          <w:marTop w:val="0"/>
          <w:marBottom w:val="0"/>
          <w:divBdr>
            <w:top w:val="none" w:sz="0" w:space="0" w:color="auto"/>
            <w:left w:val="none" w:sz="0" w:space="0" w:color="auto"/>
            <w:bottom w:val="none" w:sz="0" w:space="0" w:color="auto"/>
            <w:right w:val="none" w:sz="0" w:space="0" w:color="auto"/>
          </w:divBdr>
          <w:divsChild>
            <w:div w:id="1543133549">
              <w:marLeft w:val="0"/>
              <w:marRight w:val="0"/>
              <w:marTop w:val="0"/>
              <w:marBottom w:val="0"/>
              <w:divBdr>
                <w:top w:val="none" w:sz="0" w:space="0" w:color="auto"/>
                <w:left w:val="none" w:sz="0" w:space="0" w:color="auto"/>
                <w:bottom w:val="none" w:sz="0" w:space="0" w:color="auto"/>
                <w:right w:val="none" w:sz="0" w:space="0" w:color="auto"/>
              </w:divBdr>
              <w:divsChild>
                <w:div w:id="528221724">
                  <w:marLeft w:val="0"/>
                  <w:marRight w:val="0"/>
                  <w:marTop w:val="0"/>
                  <w:marBottom w:val="0"/>
                  <w:divBdr>
                    <w:top w:val="none" w:sz="0" w:space="0" w:color="auto"/>
                    <w:left w:val="none" w:sz="0" w:space="0" w:color="auto"/>
                    <w:bottom w:val="none" w:sz="0" w:space="0" w:color="auto"/>
                    <w:right w:val="none" w:sz="0" w:space="0" w:color="auto"/>
                  </w:divBdr>
                  <w:divsChild>
                    <w:div w:id="15165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465886">
      <w:bodyDiv w:val="1"/>
      <w:marLeft w:val="0"/>
      <w:marRight w:val="0"/>
      <w:marTop w:val="0"/>
      <w:marBottom w:val="0"/>
      <w:divBdr>
        <w:top w:val="none" w:sz="0" w:space="0" w:color="auto"/>
        <w:left w:val="none" w:sz="0" w:space="0" w:color="auto"/>
        <w:bottom w:val="none" w:sz="0" w:space="0" w:color="auto"/>
        <w:right w:val="none" w:sz="0" w:space="0" w:color="auto"/>
      </w:divBdr>
      <w:divsChild>
        <w:div w:id="2118598771">
          <w:marLeft w:val="0"/>
          <w:marRight w:val="0"/>
          <w:marTop w:val="0"/>
          <w:marBottom w:val="0"/>
          <w:divBdr>
            <w:top w:val="none" w:sz="0" w:space="0" w:color="auto"/>
            <w:left w:val="none" w:sz="0" w:space="0" w:color="auto"/>
            <w:bottom w:val="none" w:sz="0" w:space="0" w:color="auto"/>
            <w:right w:val="none" w:sz="0" w:space="0" w:color="auto"/>
          </w:divBdr>
          <w:divsChild>
            <w:div w:id="562910027">
              <w:marLeft w:val="0"/>
              <w:marRight w:val="0"/>
              <w:marTop w:val="0"/>
              <w:marBottom w:val="0"/>
              <w:divBdr>
                <w:top w:val="none" w:sz="0" w:space="0" w:color="auto"/>
                <w:left w:val="none" w:sz="0" w:space="0" w:color="auto"/>
                <w:bottom w:val="none" w:sz="0" w:space="0" w:color="auto"/>
                <w:right w:val="none" w:sz="0" w:space="0" w:color="auto"/>
              </w:divBdr>
              <w:divsChild>
                <w:div w:id="12137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40944">
      <w:bodyDiv w:val="1"/>
      <w:marLeft w:val="0"/>
      <w:marRight w:val="0"/>
      <w:marTop w:val="0"/>
      <w:marBottom w:val="0"/>
      <w:divBdr>
        <w:top w:val="none" w:sz="0" w:space="0" w:color="auto"/>
        <w:left w:val="none" w:sz="0" w:space="0" w:color="auto"/>
        <w:bottom w:val="none" w:sz="0" w:space="0" w:color="auto"/>
        <w:right w:val="none" w:sz="0" w:space="0" w:color="auto"/>
      </w:divBdr>
      <w:divsChild>
        <w:div w:id="1666779887">
          <w:marLeft w:val="0"/>
          <w:marRight w:val="0"/>
          <w:marTop w:val="0"/>
          <w:marBottom w:val="0"/>
          <w:divBdr>
            <w:top w:val="none" w:sz="0" w:space="0" w:color="auto"/>
            <w:left w:val="none" w:sz="0" w:space="0" w:color="auto"/>
            <w:bottom w:val="none" w:sz="0" w:space="0" w:color="auto"/>
            <w:right w:val="none" w:sz="0" w:space="0" w:color="auto"/>
          </w:divBdr>
          <w:divsChild>
            <w:div w:id="998582664">
              <w:marLeft w:val="0"/>
              <w:marRight w:val="0"/>
              <w:marTop w:val="0"/>
              <w:marBottom w:val="0"/>
              <w:divBdr>
                <w:top w:val="none" w:sz="0" w:space="0" w:color="auto"/>
                <w:left w:val="none" w:sz="0" w:space="0" w:color="auto"/>
                <w:bottom w:val="none" w:sz="0" w:space="0" w:color="auto"/>
                <w:right w:val="none" w:sz="0" w:space="0" w:color="auto"/>
              </w:divBdr>
              <w:divsChild>
                <w:div w:id="1156920085">
                  <w:marLeft w:val="0"/>
                  <w:marRight w:val="0"/>
                  <w:marTop w:val="0"/>
                  <w:marBottom w:val="0"/>
                  <w:divBdr>
                    <w:top w:val="none" w:sz="0" w:space="0" w:color="auto"/>
                    <w:left w:val="none" w:sz="0" w:space="0" w:color="auto"/>
                    <w:bottom w:val="none" w:sz="0" w:space="0" w:color="auto"/>
                    <w:right w:val="none" w:sz="0" w:space="0" w:color="auto"/>
                  </w:divBdr>
                  <w:divsChild>
                    <w:div w:id="101423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334139">
      <w:bodyDiv w:val="1"/>
      <w:marLeft w:val="0"/>
      <w:marRight w:val="0"/>
      <w:marTop w:val="0"/>
      <w:marBottom w:val="0"/>
      <w:divBdr>
        <w:top w:val="none" w:sz="0" w:space="0" w:color="auto"/>
        <w:left w:val="none" w:sz="0" w:space="0" w:color="auto"/>
        <w:bottom w:val="none" w:sz="0" w:space="0" w:color="auto"/>
        <w:right w:val="none" w:sz="0" w:space="0" w:color="auto"/>
      </w:divBdr>
      <w:divsChild>
        <w:div w:id="1553006752">
          <w:marLeft w:val="0"/>
          <w:marRight w:val="0"/>
          <w:marTop w:val="0"/>
          <w:marBottom w:val="0"/>
          <w:divBdr>
            <w:top w:val="none" w:sz="0" w:space="0" w:color="auto"/>
            <w:left w:val="none" w:sz="0" w:space="0" w:color="auto"/>
            <w:bottom w:val="none" w:sz="0" w:space="0" w:color="auto"/>
            <w:right w:val="none" w:sz="0" w:space="0" w:color="auto"/>
          </w:divBdr>
          <w:divsChild>
            <w:div w:id="1713993602">
              <w:marLeft w:val="0"/>
              <w:marRight w:val="0"/>
              <w:marTop w:val="0"/>
              <w:marBottom w:val="0"/>
              <w:divBdr>
                <w:top w:val="none" w:sz="0" w:space="0" w:color="auto"/>
                <w:left w:val="none" w:sz="0" w:space="0" w:color="auto"/>
                <w:bottom w:val="none" w:sz="0" w:space="0" w:color="auto"/>
                <w:right w:val="none" w:sz="0" w:space="0" w:color="auto"/>
              </w:divBdr>
              <w:divsChild>
                <w:div w:id="604967853">
                  <w:marLeft w:val="0"/>
                  <w:marRight w:val="0"/>
                  <w:marTop w:val="0"/>
                  <w:marBottom w:val="0"/>
                  <w:divBdr>
                    <w:top w:val="none" w:sz="0" w:space="0" w:color="auto"/>
                    <w:left w:val="none" w:sz="0" w:space="0" w:color="auto"/>
                    <w:bottom w:val="none" w:sz="0" w:space="0" w:color="auto"/>
                    <w:right w:val="none" w:sz="0" w:space="0" w:color="auto"/>
                  </w:divBdr>
                  <w:divsChild>
                    <w:div w:id="72653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644102">
      <w:bodyDiv w:val="1"/>
      <w:marLeft w:val="0"/>
      <w:marRight w:val="0"/>
      <w:marTop w:val="0"/>
      <w:marBottom w:val="0"/>
      <w:divBdr>
        <w:top w:val="none" w:sz="0" w:space="0" w:color="auto"/>
        <w:left w:val="none" w:sz="0" w:space="0" w:color="auto"/>
        <w:bottom w:val="none" w:sz="0" w:space="0" w:color="auto"/>
        <w:right w:val="none" w:sz="0" w:space="0" w:color="auto"/>
      </w:divBdr>
      <w:divsChild>
        <w:div w:id="1042092260">
          <w:marLeft w:val="0"/>
          <w:marRight w:val="0"/>
          <w:marTop w:val="0"/>
          <w:marBottom w:val="0"/>
          <w:divBdr>
            <w:top w:val="none" w:sz="0" w:space="0" w:color="auto"/>
            <w:left w:val="none" w:sz="0" w:space="0" w:color="auto"/>
            <w:bottom w:val="none" w:sz="0" w:space="0" w:color="auto"/>
            <w:right w:val="none" w:sz="0" w:space="0" w:color="auto"/>
          </w:divBdr>
          <w:divsChild>
            <w:div w:id="901525933">
              <w:marLeft w:val="0"/>
              <w:marRight w:val="0"/>
              <w:marTop w:val="0"/>
              <w:marBottom w:val="0"/>
              <w:divBdr>
                <w:top w:val="none" w:sz="0" w:space="0" w:color="auto"/>
                <w:left w:val="none" w:sz="0" w:space="0" w:color="auto"/>
                <w:bottom w:val="none" w:sz="0" w:space="0" w:color="auto"/>
                <w:right w:val="none" w:sz="0" w:space="0" w:color="auto"/>
              </w:divBdr>
              <w:divsChild>
                <w:div w:id="6917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2338">
      <w:bodyDiv w:val="1"/>
      <w:marLeft w:val="0"/>
      <w:marRight w:val="0"/>
      <w:marTop w:val="0"/>
      <w:marBottom w:val="0"/>
      <w:divBdr>
        <w:top w:val="none" w:sz="0" w:space="0" w:color="auto"/>
        <w:left w:val="none" w:sz="0" w:space="0" w:color="auto"/>
        <w:bottom w:val="none" w:sz="0" w:space="0" w:color="auto"/>
        <w:right w:val="none" w:sz="0" w:space="0" w:color="auto"/>
      </w:divBdr>
      <w:divsChild>
        <w:div w:id="248931516">
          <w:marLeft w:val="0"/>
          <w:marRight w:val="0"/>
          <w:marTop w:val="0"/>
          <w:marBottom w:val="0"/>
          <w:divBdr>
            <w:top w:val="none" w:sz="0" w:space="0" w:color="auto"/>
            <w:left w:val="none" w:sz="0" w:space="0" w:color="auto"/>
            <w:bottom w:val="none" w:sz="0" w:space="0" w:color="auto"/>
            <w:right w:val="none" w:sz="0" w:space="0" w:color="auto"/>
          </w:divBdr>
          <w:divsChild>
            <w:div w:id="1207369895">
              <w:marLeft w:val="0"/>
              <w:marRight w:val="0"/>
              <w:marTop w:val="0"/>
              <w:marBottom w:val="0"/>
              <w:divBdr>
                <w:top w:val="none" w:sz="0" w:space="0" w:color="auto"/>
                <w:left w:val="none" w:sz="0" w:space="0" w:color="auto"/>
                <w:bottom w:val="none" w:sz="0" w:space="0" w:color="auto"/>
                <w:right w:val="none" w:sz="0" w:space="0" w:color="auto"/>
              </w:divBdr>
              <w:divsChild>
                <w:div w:id="1880429891">
                  <w:marLeft w:val="0"/>
                  <w:marRight w:val="0"/>
                  <w:marTop w:val="0"/>
                  <w:marBottom w:val="0"/>
                  <w:divBdr>
                    <w:top w:val="none" w:sz="0" w:space="0" w:color="auto"/>
                    <w:left w:val="none" w:sz="0" w:space="0" w:color="auto"/>
                    <w:bottom w:val="none" w:sz="0" w:space="0" w:color="auto"/>
                    <w:right w:val="none" w:sz="0" w:space="0" w:color="auto"/>
                  </w:divBdr>
                  <w:divsChild>
                    <w:div w:id="36618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497137">
      <w:bodyDiv w:val="1"/>
      <w:marLeft w:val="0"/>
      <w:marRight w:val="0"/>
      <w:marTop w:val="0"/>
      <w:marBottom w:val="0"/>
      <w:divBdr>
        <w:top w:val="none" w:sz="0" w:space="0" w:color="auto"/>
        <w:left w:val="none" w:sz="0" w:space="0" w:color="auto"/>
        <w:bottom w:val="none" w:sz="0" w:space="0" w:color="auto"/>
        <w:right w:val="none" w:sz="0" w:space="0" w:color="auto"/>
      </w:divBdr>
      <w:divsChild>
        <w:div w:id="491606386">
          <w:marLeft w:val="0"/>
          <w:marRight w:val="0"/>
          <w:marTop w:val="0"/>
          <w:marBottom w:val="0"/>
          <w:divBdr>
            <w:top w:val="none" w:sz="0" w:space="0" w:color="auto"/>
            <w:left w:val="none" w:sz="0" w:space="0" w:color="auto"/>
            <w:bottom w:val="none" w:sz="0" w:space="0" w:color="auto"/>
            <w:right w:val="none" w:sz="0" w:space="0" w:color="auto"/>
          </w:divBdr>
          <w:divsChild>
            <w:div w:id="1798403234">
              <w:marLeft w:val="0"/>
              <w:marRight w:val="0"/>
              <w:marTop w:val="0"/>
              <w:marBottom w:val="0"/>
              <w:divBdr>
                <w:top w:val="none" w:sz="0" w:space="0" w:color="auto"/>
                <w:left w:val="none" w:sz="0" w:space="0" w:color="auto"/>
                <w:bottom w:val="none" w:sz="0" w:space="0" w:color="auto"/>
                <w:right w:val="none" w:sz="0" w:space="0" w:color="auto"/>
              </w:divBdr>
              <w:divsChild>
                <w:div w:id="18945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79468">
      <w:bodyDiv w:val="1"/>
      <w:marLeft w:val="0"/>
      <w:marRight w:val="0"/>
      <w:marTop w:val="0"/>
      <w:marBottom w:val="0"/>
      <w:divBdr>
        <w:top w:val="none" w:sz="0" w:space="0" w:color="auto"/>
        <w:left w:val="none" w:sz="0" w:space="0" w:color="auto"/>
        <w:bottom w:val="none" w:sz="0" w:space="0" w:color="auto"/>
        <w:right w:val="none" w:sz="0" w:space="0" w:color="auto"/>
      </w:divBdr>
      <w:divsChild>
        <w:div w:id="1313868011">
          <w:marLeft w:val="0"/>
          <w:marRight w:val="0"/>
          <w:marTop w:val="0"/>
          <w:marBottom w:val="0"/>
          <w:divBdr>
            <w:top w:val="none" w:sz="0" w:space="0" w:color="auto"/>
            <w:left w:val="none" w:sz="0" w:space="0" w:color="auto"/>
            <w:bottom w:val="none" w:sz="0" w:space="0" w:color="auto"/>
            <w:right w:val="none" w:sz="0" w:space="0" w:color="auto"/>
          </w:divBdr>
          <w:divsChild>
            <w:div w:id="669606500">
              <w:marLeft w:val="0"/>
              <w:marRight w:val="0"/>
              <w:marTop w:val="0"/>
              <w:marBottom w:val="0"/>
              <w:divBdr>
                <w:top w:val="none" w:sz="0" w:space="0" w:color="auto"/>
                <w:left w:val="none" w:sz="0" w:space="0" w:color="auto"/>
                <w:bottom w:val="none" w:sz="0" w:space="0" w:color="auto"/>
                <w:right w:val="none" w:sz="0" w:space="0" w:color="auto"/>
              </w:divBdr>
              <w:divsChild>
                <w:div w:id="598104428">
                  <w:marLeft w:val="0"/>
                  <w:marRight w:val="0"/>
                  <w:marTop w:val="0"/>
                  <w:marBottom w:val="0"/>
                  <w:divBdr>
                    <w:top w:val="none" w:sz="0" w:space="0" w:color="auto"/>
                    <w:left w:val="none" w:sz="0" w:space="0" w:color="auto"/>
                    <w:bottom w:val="none" w:sz="0" w:space="0" w:color="auto"/>
                    <w:right w:val="none" w:sz="0" w:space="0" w:color="auto"/>
                  </w:divBdr>
                  <w:divsChild>
                    <w:div w:id="8719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4913">
      <w:bodyDiv w:val="1"/>
      <w:marLeft w:val="0"/>
      <w:marRight w:val="0"/>
      <w:marTop w:val="0"/>
      <w:marBottom w:val="0"/>
      <w:divBdr>
        <w:top w:val="none" w:sz="0" w:space="0" w:color="auto"/>
        <w:left w:val="none" w:sz="0" w:space="0" w:color="auto"/>
        <w:bottom w:val="none" w:sz="0" w:space="0" w:color="auto"/>
        <w:right w:val="none" w:sz="0" w:space="0" w:color="auto"/>
      </w:divBdr>
      <w:divsChild>
        <w:div w:id="718168235">
          <w:marLeft w:val="0"/>
          <w:marRight w:val="0"/>
          <w:marTop w:val="0"/>
          <w:marBottom w:val="0"/>
          <w:divBdr>
            <w:top w:val="none" w:sz="0" w:space="0" w:color="auto"/>
            <w:left w:val="none" w:sz="0" w:space="0" w:color="auto"/>
            <w:bottom w:val="none" w:sz="0" w:space="0" w:color="auto"/>
            <w:right w:val="none" w:sz="0" w:space="0" w:color="auto"/>
          </w:divBdr>
          <w:divsChild>
            <w:div w:id="445077441">
              <w:marLeft w:val="0"/>
              <w:marRight w:val="0"/>
              <w:marTop w:val="0"/>
              <w:marBottom w:val="0"/>
              <w:divBdr>
                <w:top w:val="none" w:sz="0" w:space="0" w:color="auto"/>
                <w:left w:val="none" w:sz="0" w:space="0" w:color="auto"/>
                <w:bottom w:val="none" w:sz="0" w:space="0" w:color="auto"/>
                <w:right w:val="none" w:sz="0" w:space="0" w:color="auto"/>
              </w:divBdr>
              <w:divsChild>
                <w:div w:id="1931964678">
                  <w:marLeft w:val="0"/>
                  <w:marRight w:val="0"/>
                  <w:marTop w:val="0"/>
                  <w:marBottom w:val="0"/>
                  <w:divBdr>
                    <w:top w:val="none" w:sz="0" w:space="0" w:color="auto"/>
                    <w:left w:val="none" w:sz="0" w:space="0" w:color="auto"/>
                    <w:bottom w:val="none" w:sz="0" w:space="0" w:color="auto"/>
                    <w:right w:val="none" w:sz="0" w:space="0" w:color="auto"/>
                  </w:divBdr>
                  <w:divsChild>
                    <w:div w:id="3119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812051">
      <w:bodyDiv w:val="1"/>
      <w:marLeft w:val="0"/>
      <w:marRight w:val="0"/>
      <w:marTop w:val="0"/>
      <w:marBottom w:val="0"/>
      <w:divBdr>
        <w:top w:val="none" w:sz="0" w:space="0" w:color="auto"/>
        <w:left w:val="none" w:sz="0" w:space="0" w:color="auto"/>
        <w:bottom w:val="none" w:sz="0" w:space="0" w:color="auto"/>
        <w:right w:val="none" w:sz="0" w:space="0" w:color="auto"/>
      </w:divBdr>
      <w:divsChild>
        <w:div w:id="1288469667">
          <w:marLeft w:val="0"/>
          <w:marRight w:val="0"/>
          <w:marTop w:val="0"/>
          <w:marBottom w:val="0"/>
          <w:divBdr>
            <w:top w:val="none" w:sz="0" w:space="0" w:color="auto"/>
            <w:left w:val="none" w:sz="0" w:space="0" w:color="auto"/>
            <w:bottom w:val="none" w:sz="0" w:space="0" w:color="auto"/>
            <w:right w:val="none" w:sz="0" w:space="0" w:color="auto"/>
          </w:divBdr>
          <w:divsChild>
            <w:div w:id="232158428">
              <w:marLeft w:val="0"/>
              <w:marRight w:val="0"/>
              <w:marTop w:val="0"/>
              <w:marBottom w:val="0"/>
              <w:divBdr>
                <w:top w:val="none" w:sz="0" w:space="0" w:color="auto"/>
                <w:left w:val="none" w:sz="0" w:space="0" w:color="auto"/>
                <w:bottom w:val="none" w:sz="0" w:space="0" w:color="auto"/>
                <w:right w:val="none" w:sz="0" w:space="0" w:color="auto"/>
              </w:divBdr>
              <w:divsChild>
                <w:div w:id="71391512">
                  <w:marLeft w:val="0"/>
                  <w:marRight w:val="0"/>
                  <w:marTop w:val="0"/>
                  <w:marBottom w:val="0"/>
                  <w:divBdr>
                    <w:top w:val="none" w:sz="0" w:space="0" w:color="auto"/>
                    <w:left w:val="none" w:sz="0" w:space="0" w:color="auto"/>
                    <w:bottom w:val="none" w:sz="0" w:space="0" w:color="auto"/>
                    <w:right w:val="none" w:sz="0" w:space="0" w:color="auto"/>
                  </w:divBdr>
                  <w:divsChild>
                    <w:div w:id="183691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692767">
      <w:bodyDiv w:val="1"/>
      <w:marLeft w:val="0"/>
      <w:marRight w:val="0"/>
      <w:marTop w:val="0"/>
      <w:marBottom w:val="0"/>
      <w:divBdr>
        <w:top w:val="none" w:sz="0" w:space="0" w:color="auto"/>
        <w:left w:val="none" w:sz="0" w:space="0" w:color="auto"/>
        <w:bottom w:val="none" w:sz="0" w:space="0" w:color="auto"/>
        <w:right w:val="none" w:sz="0" w:space="0" w:color="auto"/>
      </w:divBdr>
      <w:divsChild>
        <w:div w:id="634330502">
          <w:marLeft w:val="0"/>
          <w:marRight w:val="0"/>
          <w:marTop w:val="0"/>
          <w:marBottom w:val="0"/>
          <w:divBdr>
            <w:top w:val="none" w:sz="0" w:space="0" w:color="auto"/>
            <w:left w:val="none" w:sz="0" w:space="0" w:color="auto"/>
            <w:bottom w:val="none" w:sz="0" w:space="0" w:color="auto"/>
            <w:right w:val="none" w:sz="0" w:space="0" w:color="auto"/>
          </w:divBdr>
          <w:divsChild>
            <w:div w:id="2090617155">
              <w:marLeft w:val="0"/>
              <w:marRight w:val="0"/>
              <w:marTop w:val="0"/>
              <w:marBottom w:val="0"/>
              <w:divBdr>
                <w:top w:val="none" w:sz="0" w:space="0" w:color="auto"/>
                <w:left w:val="none" w:sz="0" w:space="0" w:color="auto"/>
                <w:bottom w:val="none" w:sz="0" w:space="0" w:color="auto"/>
                <w:right w:val="none" w:sz="0" w:space="0" w:color="auto"/>
              </w:divBdr>
              <w:divsChild>
                <w:div w:id="210271525">
                  <w:marLeft w:val="0"/>
                  <w:marRight w:val="0"/>
                  <w:marTop w:val="0"/>
                  <w:marBottom w:val="0"/>
                  <w:divBdr>
                    <w:top w:val="none" w:sz="0" w:space="0" w:color="auto"/>
                    <w:left w:val="none" w:sz="0" w:space="0" w:color="auto"/>
                    <w:bottom w:val="none" w:sz="0" w:space="0" w:color="auto"/>
                    <w:right w:val="none" w:sz="0" w:space="0" w:color="auto"/>
                  </w:divBdr>
                </w:div>
                <w:div w:id="8772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262069">
      <w:bodyDiv w:val="1"/>
      <w:marLeft w:val="0"/>
      <w:marRight w:val="0"/>
      <w:marTop w:val="0"/>
      <w:marBottom w:val="0"/>
      <w:divBdr>
        <w:top w:val="none" w:sz="0" w:space="0" w:color="auto"/>
        <w:left w:val="none" w:sz="0" w:space="0" w:color="auto"/>
        <w:bottom w:val="none" w:sz="0" w:space="0" w:color="auto"/>
        <w:right w:val="none" w:sz="0" w:space="0" w:color="auto"/>
      </w:divBdr>
      <w:divsChild>
        <w:div w:id="2126918761">
          <w:marLeft w:val="0"/>
          <w:marRight w:val="0"/>
          <w:marTop w:val="0"/>
          <w:marBottom w:val="0"/>
          <w:divBdr>
            <w:top w:val="none" w:sz="0" w:space="0" w:color="auto"/>
            <w:left w:val="none" w:sz="0" w:space="0" w:color="auto"/>
            <w:bottom w:val="none" w:sz="0" w:space="0" w:color="auto"/>
            <w:right w:val="none" w:sz="0" w:space="0" w:color="auto"/>
          </w:divBdr>
          <w:divsChild>
            <w:div w:id="618948368">
              <w:marLeft w:val="0"/>
              <w:marRight w:val="0"/>
              <w:marTop w:val="0"/>
              <w:marBottom w:val="0"/>
              <w:divBdr>
                <w:top w:val="none" w:sz="0" w:space="0" w:color="auto"/>
                <w:left w:val="none" w:sz="0" w:space="0" w:color="auto"/>
                <w:bottom w:val="none" w:sz="0" w:space="0" w:color="auto"/>
                <w:right w:val="none" w:sz="0" w:space="0" w:color="auto"/>
              </w:divBdr>
              <w:divsChild>
                <w:div w:id="1631669811">
                  <w:marLeft w:val="0"/>
                  <w:marRight w:val="0"/>
                  <w:marTop w:val="0"/>
                  <w:marBottom w:val="0"/>
                  <w:divBdr>
                    <w:top w:val="none" w:sz="0" w:space="0" w:color="auto"/>
                    <w:left w:val="none" w:sz="0" w:space="0" w:color="auto"/>
                    <w:bottom w:val="none" w:sz="0" w:space="0" w:color="auto"/>
                    <w:right w:val="none" w:sz="0" w:space="0" w:color="auto"/>
                  </w:divBdr>
                  <w:divsChild>
                    <w:div w:id="73285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44082">
      <w:bodyDiv w:val="1"/>
      <w:marLeft w:val="0"/>
      <w:marRight w:val="0"/>
      <w:marTop w:val="0"/>
      <w:marBottom w:val="0"/>
      <w:divBdr>
        <w:top w:val="none" w:sz="0" w:space="0" w:color="auto"/>
        <w:left w:val="none" w:sz="0" w:space="0" w:color="auto"/>
        <w:bottom w:val="none" w:sz="0" w:space="0" w:color="auto"/>
        <w:right w:val="none" w:sz="0" w:space="0" w:color="auto"/>
      </w:divBdr>
      <w:divsChild>
        <w:div w:id="1413354145">
          <w:marLeft w:val="0"/>
          <w:marRight w:val="0"/>
          <w:marTop w:val="0"/>
          <w:marBottom w:val="0"/>
          <w:divBdr>
            <w:top w:val="none" w:sz="0" w:space="0" w:color="auto"/>
            <w:left w:val="none" w:sz="0" w:space="0" w:color="auto"/>
            <w:bottom w:val="none" w:sz="0" w:space="0" w:color="auto"/>
            <w:right w:val="none" w:sz="0" w:space="0" w:color="auto"/>
          </w:divBdr>
          <w:divsChild>
            <w:div w:id="1204518496">
              <w:marLeft w:val="0"/>
              <w:marRight w:val="0"/>
              <w:marTop w:val="0"/>
              <w:marBottom w:val="0"/>
              <w:divBdr>
                <w:top w:val="none" w:sz="0" w:space="0" w:color="auto"/>
                <w:left w:val="none" w:sz="0" w:space="0" w:color="auto"/>
                <w:bottom w:val="none" w:sz="0" w:space="0" w:color="auto"/>
                <w:right w:val="none" w:sz="0" w:space="0" w:color="auto"/>
              </w:divBdr>
              <w:divsChild>
                <w:div w:id="1684624241">
                  <w:marLeft w:val="0"/>
                  <w:marRight w:val="0"/>
                  <w:marTop w:val="0"/>
                  <w:marBottom w:val="0"/>
                  <w:divBdr>
                    <w:top w:val="none" w:sz="0" w:space="0" w:color="auto"/>
                    <w:left w:val="none" w:sz="0" w:space="0" w:color="auto"/>
                    <w:bottom w:val="none" w:sz="0" w:space="0" w:color="auto"/>
                    <w:right w:val="none" w:sz="0" w:space="0" w:color="auto"/>
                  </w:divBdr>
                  <w:divsChild>
                    <w:div w:id="86667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83157">
      <w:bodyDiv w:val="1"/>
      <w:marLeft w:val="0"/>
      <w:marRight w:val="0"/>
      <w:marTop w:val="0"/>
      <w:marBottom w:val="0"/>
      <w:divBdr>
        <w:top w:val="none" w:sz="0" w:space="0" w:color="auto"/>
        <w:left w:val="none" w:sz="0" w:space="0" w:color="auto"/>
        <w:bottom w:val="none" w:sz="0" w:space="0" w:color="auto"/>
        <w:right w:val="none" w:sz="0" w:space="0" w:color="auto"/>
      </w:divBdr>
      <w:divsChild>
        <w:div w:id="908343828">
          <w:marLeft w:val="0"/>
          <w:marRight w:val="0"/>
          <w:marTop w:val="0"/>
          <w:marBottom w:val="0"/>
          <w:divBdr>
            <w:top w:val="none" w:sz="0" w:space="0" w:color="auto"/>
            <w:left w:val="none" w:sz="0" w:space="0" w:color="auto"/>
            <w:bottom w:val="none" w:sz="0" w:space="0" w:color="auto"/>
            <w:right w:val="none" w:sz="0" w:space="0" w:color="auto"/>
          </w:divBdr>
          <w:divsChild>
            <w:div w:id="1251236018">
              <w:marLeft w:val="0"/>
              <w:marRight w:val="0"/>
              <w:marTop w:val="0"/>
              <w:marBottom w:val="0"/>
              <w:divBdr>
                <w:top w:val="none" w:sz="0" w:space="0" w:color="auto"/>
                <w:left w:val="none" w:sz="0" w:space="0" w:color="auto"/>
                <w:bottom w:val="none" w:sz="0" w:space="0" w:color="auto"/>
                <w:right w:val="none" w:sz="0" w:space="0" w:color="auto"/>
              </w:divBdr>
              <w:divsChild>
                <w:div w:id="356392947">
                  <w:marLeft w:val="0"/>
                  <w:marRight w:val="0"/>
                  <w:marTop w:val="0"/>
                  <w:marBottom w:val="0"/>
                  <w:divBdr>
                    <w:top w:val="none" w:sz="0" w:space="0" w:color="auto"/>
                    <w:left w:val="none" w:sz="0" w:space="0" w:color="auto"/>
                    <w:bottom w:val="none" w:sz="0" w:space="0" w:color="auto"/>
                    <w:right w:val="none" w:sz="0" w:space="0" w:color="auto"/>
                  </w:divBdr>
                  <w:divsChild>
                    <w:div w:id="16523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12526">
      <w:bodyDiv w:val="1"/>
      <w:marLeft w:val="0"/>
      <w:marRight w:val="0"/>
      <w:marTop w:val="0"/>
      <w:marBottom w:val="0"/>
      <w:divBdr>
        <w:top w:val="none" w:sz="0" w:space="0" w:color="auto"/>
        <w:left w:val="none" w:sz="0" w:space="0" w:color="auto"/>
        <w:bottom w:val="none" w:sz="0" w:space="0" w:color="auto"/>
        <w:right w:val="none" w:sz="0" w:space="0" w:color="auto"/>
      </w:divBdr>
      <w:divsChild>
        <w:div w:id="1955359389">
          <w:marLeft w:val="0"/>
          <w:marRight w:val="0"/>
          <w:marTop w:val="0"/>
          <w:marBottom w:val="0"/>
          <w:divBdr>
            <w:top w:val="none" w:sz="0" w:space="0" w:color="auto"/>
            <w:left w:val="none" w:sz="0" w:space="0" w:color="auto"/>
            <w:bottom w:val="none" w:sz="0" w:space="0" w:color="auto"/>
            <w:right w:val="none" w:sz="0" w:space="0" w:color="auto"/>
          </w:divBdr>
          <w:divsChild>
            <w:div w:id="1503471482">
              <w:marLeft w:val="0"/>
              <w:marRight w:val="0"/>
              <w:marTop w:val="0"/>
              <w:marBottom w:val="0"/>
              <w:divBdr>
                <w:top w:val="none" w:sz="0" w:space="0" w:color="auto"/>
                <w:left w:val="none" w:sz="0" w:space="0" w:color="auto"/>
                <w:bottom w:val="none" w:sz="0" w:space="0" w:color="auto"/>
                <w:right w:val="none" w:sz="0" w:space="0" w:color="auto"/>
              </w:divBdr>
              <w:divsChild>
                <w:div w:id="10098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028953">
      <w:bodyDiv w:val="1"/>
      <w:marLeft w:val="0"/>
      <w:marRight w:val="0"/>
      <w:marTop w:val="0"/>
      <w:marBottom w:val="0"/>
      <w:divBdr>
        <w:top w:val="none" w:sz="0" w:space="0" w:color="auto"/>
        <w:left w:val="none" w:sz="0" w:space="0" w:color="auto"/>
        <w:bottom w:val="none" w:sz="0" w:space="0" w:color="auto"/>
        <w:right w:val="none" w:sz="0" w:space="0" w:color="auto"/>
      </w:divBdr>
      <w:divsChild>
        <w:div w:id="1974940770">
          <w:marLeft w:val="0"/>
          <w:marRight w:val="0"/>
          <w:marTop w:val="0"/>
          <w:marBottom w:val="0"/>
          <w:divBdr>
            <w:top w:val="none" w:sz="0" w:space="0" w:color="auto"/>
            <w:left w:val="none" w:sz="0" w:space="0" w:color="auto"/>
            <w:bottom w:val="none" w:sz="0" w:space="0" w:color="auto"/>
            <w:right w:val="none" w:sz="0" w:space="0" w:color="auto"/>
          </w:divBdr>
          <w:divsChild>
            <w:div w:id="2010520981">
              <w:marLeft w:val="0"/>
              <w:marRight w:val="0"/>
              <w:marTop w:val="0"/>
              <w:marBottom w:val="0"/>
              <w:divBdr>
                <w:top w:val="none" w:sz="0" w:space="0" w:color="auto"/>
                <w:left w:val="none" w:sz="0" w:space="0" w:color="auto"/>
                <w:bottom w:val="none" w:sz="0" w:space="0" w:color="auto"/>
                <w:right w:val="none" w:sz="0" w:space="0" w:color="auto"/>
              </w:divBdr>
              <w:divsChild>
                <w:div w:id="2030836657">
                  <w:marLeft w:val="0"/>
                  <w:marRight w:val="0"/>
                  <w:marTop w:val="0"/>
                  <w:marBottom w:val="0"/>
                  <w:divBdr>
                    <w:top w:val="none" w:sz="0" w:space="0" w:color="auto"/>
                    <w:left w:val="none" w:sz="0" w:space="0" w:color="auto"/>
                    <w:bottom w:val="none" w:sz="0" w:space="0" w:color="auto"/>
                    <w:right w:val="none" w:sz="0" w:space="0" w:color="auto"/>
                  </w:divBdr>
                  <w:divsChild>
                    <w:div w:id="14486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857606">
      <w:bodyDiv w:val="1"/>
      <w:marLeft w:val="0"/>
      <w:marRight w:val="0"/>
      <w:marTop w:val="0"/>
      <w:marBottom w:val="0"/>
      <w:divBdr>
        <w:top w:val="none" w:sz="0" w:space="0" w:color="auto"/>
        <w:left w:val="none" w:sz="0" w:space="0" w:color="auto"/>
        <w:bottom w:val="none" w:sz="0" w:space="0" w:color="auto"/>
        <w:right w:val="none" w:sz="0" w:space="0" w:color="auto"/>
      </w:divBdr>
      <w:divsChild>
        <w:div w:id="274406634">
          <w:marLeft w:val="0"/>
          <w:marRight w:val="0"/>
          <w:marTop w:val="0"/>
          <w:marBottom w:val="0"/>
          <w:divBdr>
            <w:top w:val="none" w:sz="0" w:space="0" w:color="auto"/>
            <w:left w:val="none" w:sz="0" w:space="0" w:color="auto"/>
            <w:bottom w:val="none" w:sz="0" w:space="0" w:color="auto"/>
            <w:right w:val="none" w:sz="0" w:space="0" w:color="auto"/>
          </w:divBdr>
          <w:divsChild>
            <w:div w:id="1302883476">
              <w:marLeft w:val="0"/>
              <w:marRight w:val="0"/>
              <w:marTop w:val="0"/>
              <w:marBottom w:val="0"/>
              <w:divBdr>
                <w:top w:val="none" w:sz="0" w:space="0" w:color="auto"/>
                <w:left w:val="none" w:sz="0" w:space="0" w:color="auto"/>
                <w:bottom w:val="none" w:sz="0" w:space="0" w:color="auto"/>
                <w:right w:val="none" w:sz="0" w:space="0" w:color="auto"/>
              </w:divBdr>
              <w:divsChild>
                <w:div w:id="1602564175">
                  <w:marLeft w:val="0"/>
                  <w:marRight w:val="0"/>
                  <w:marTop w:val="0"/>
                  <w:marBottom w:val="0"/>
                  <w:divBdr>
                    <w:top w:val="none" w:sz="0" w:space="0" w:color="auto"/>
                    <w:left w:val="none" w:sz="0" w:space="0" w:color="auto"/>
                    <w:bottom w:val="none" w:sz="0" w:space="0" w:color="auto"/>
                    <w:right w:val="none" w:sz="0" w:space="0" w:color="auto"/>
                  </w:divBdr>
                  <w:divsChild>
                    <w:div w:id="8445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80248">
      <w:bodyDiv w:val="1"/>
      <w:marLeft w:val="0"/>
      <w:marRight w:val="0"/>
      <w:marTop w:val="0"/>
      <w:marBottom w:val="0"/>
      <w:divBdr>
        <w:top w:val="none" w:sz="0" w:space="0" w:color="auto"/>
        <w:left w:val="none" w:sz="0" w:space="0" w:color="auto"/>
        <w:bottom w:val="none" w:sz="0" w:space="0" w:color="auto"/>
        <w:right w:val="none" w:sz="0" w:space="0" w:color="auto"/>
      </w:divBdr>
      <w:divsChild>
        <w:div w:id="851719947">
          <w:marLeft w:val="0"/>
          <w:marRight w:val="0"/>
          <w:marTop w:val="0"/>
          <w:marBottom w:val="0"/>
          <w:divBdr>
            <w:top w:val="none" w:sz="0" w:space="0" w:color="auto"/>
            <w:left w:val="none" w:sz="0" w:space="0" w:color="auto"/>
            <w:bottom w:val="none" w:sz="0" w:space="0" w:color="auto"/>
            <w:right w:val="none" w:sz="0" w:space="0" w:color="auto"/>
          </w:divBdr>
          <w:divsChild>
            <w:div w:id="2133208245">
              <w:marLeft w:val="0"/>
              <w:marRight w:val="0"/>
              <w:marTop w:val="0"/>
              <w:marBottom w:val="0"/>
              <w:divBdr>
                <w:top w:val="none" w:sz="0" w:space="0" w:color="auto"/>
                <w:left w:val="none" w:sz="0" w:space="0" w:color="auto"/>
                <w:bottom w:val="none" w:sz="0" w:space="0" w:color="auto"/>
                <w:right w:val="none" w:sz="0" w:space="0" w:color="auto"/>
              </w:divBdr>
              <w:divsChild>
                <w:div w:id="8793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08433">
      <w:bodyDiv w:val="1"/>
      <w:marLeft w:val="0"/>
      <w:marRight w:val="0"/>
      <w:marTop w:val="0"/>
      <w:marBottom w:val="0"/>
      <w:divBdr>
        <w:top w:val="none" w:sz="0" w:space="0" w:color="auto"/>
        <w:left w:val="none" w:sz="0" w:space="0" w:color="auto"/>
        <w:bottom w:val="none" w:sz="0" w:space="0" w:color="auto"/>
        <w:right w:val="none" w:sz="0" w:space="0" w:color="auto"/>
      </w:divBdr>
      <w:divsChild>
        <w:div w:id="1820805654">
          <w:marLeft w:val="0"/>
          <w:marRight w:val="0"/>
          <w:marTop w:val="0"/>
          <w:marBottom w:val="0"/>
          <w:divBdr>
            <w:top w:val="none" w:sz="0" w:space="0" w:color="auto"/>
            <w:left w:val="none" w:sz="0" w:space="0" w:color="auto"/>
            <w:bottom w:val="none" w:sz="0" w:space="0" w:color="auto"/>
            <w:right w:val="none" w:sz="0" w:space="0" w:color="auto"/>
          </w:divBdr>
          <w:divsChild>
            <w:div w:id="1523277433">
              <w:marLeft w:val="0"/>
              <w:marRight w:val="0"/>
              <w:marTop w:val="0"/>
              <w:marBottom w:val="0"/>
              <w:divBdr>
                <w:top w:val="none" w:sz="0" w:space="0" w:color="auto"/>
                <w:left w:val="none" w:sz="0" w:space="0" w:color="auto"/>
                <w:bottom w:val="none" w:sz="0" w:space="0" w:color="auto"/>
                <w:right w:val="none" w:sz="0" w:space="0" w:color="auto"/>
              </w:divBdr>
              <w:divsChild>
                <w:div w:id="1279068700">
                  <w:marLeft w:val="0"/>
                  <w:marRight w:val="0"/>
                  <w:marTop w:val="0"/>
                  <w:marBottom w:val="0"/>
                  <w:divBdr>
                    <w:top w:val="none" w:sz="0" w:space="0" w:color="auto"/>
                    <w:left w:val="none" w:sz="0" w:space="0" w:color="auto"/>
                    <w:bottom w:val="none" w:sz="0" w:space="0" w:color="auto"/>
                    <w:right w:val="none" w:sz="0" w:space="0" w:color="auto"/>
                  </w:divBdr>
                  <w:divsChild>
                    <w:div w:id="41583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953688">
      <w:bodyDiv w:val="1"/>
      <w:marLeft w:val="0"/>
      <w:marRight w:val="0"/>
      <w:marTop w:val="0"/>
      <w:marBottom w:val="0"/>
      <w:divBdr>
        <w:top w:val="none" w:sz="0" w:space="0" w:color="auto"/>
        <w:left w:val="none" w:sz="0" w:space="0" w:color="auto"/>
        <w:bottom w:val="none" w:sz="0" w:space="0" w:color="auto"/>
        <w:right w:val="none" w:sz="0" w:space="0" w:color="auto"/>
      </w:divBdr>
      <w:divsChild>
        <w:div w:id="480273080">
          <w:marLeft w:val="0"/>
          <w:marRight w:val="0"/>
          <w:marTop w:val="0"/>
          <w:marBottom w:val="0"/>
          <w:divBdr>
            <w:top w:val="none" w:sz="0" w:space="0" w:color="auto"/>
            <w:left w:val="none" w:sz="0" w:space="0" w:color="auto"/>
            <w:bottom w:val="none" w:sz="0" w:space="0" w:color="auto"/>
            <w:right w:val="none" w:sz="0" w:space="0" w:color="auto"/>
          </w:divBdr>
          <w:divsChild>
            <w:div w:id="2006350237">
              <w:marLeft w:val="0"/>
              <w:marRight w:val="0"/>
              <w:marTop w:val="0"/>
              <w:marBottom w:val="0"/>
              <w:divBdr>
                <w:top w:val="none" w:sz="0" w:space="0" w:color="auto"/>
                <w:left w:val="none" w:sz="0" w:space="0" w:color="auto"/>
                <w:bottom w:val="none" w:sz="0" w:space="0" w:color="auto"/>
                <w:right w:val="none" w:sz="0" w:space="0" w:color="auto"/>
              </w:divBdr>
              <w:divsChild>
                <w:div w:id="824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74387">
      <w:bodyDiv w:val="1"/>
      <w:marLeft w:val="0"/>
      <w:marRight w:val="0"/>
      <w:marTop w:val="0"/>
      <w:marBottom w:val="0"/>
      <w:divBdr>
        <w:top w:val="none" w:sz="0" w:space="0" w:color="auto"/>
        <w:left w:val="none" w:sz="0" w:space="0" w:color="auto"/>
        <w:bottom w:val="none" w:sz="0" w:space="0" w:color="auto"/>
        <w:right w:val="none" w:sz="0" w:space="0" w:color="auto"/>
      </w:divBdr>
      <w:divsChild>
        <w:div w:id="1861969732">
          <w:marLeft w:val="0"/>
          <w:marRight w:val="0"/>
          <w:marTop w:val="0"/>
          <w:marBottom w:val="0"/>
          <w:divBdr>
            <w:top w:val="none" w:sz="0" w:space="0" w:color="auto"/>
            <w:left w:val="none" w:sz="0" w:space="0" w:color="auto"/>
            <w:bottom w:val="none" w:sz="0" w:space="0" w:color="auto"/>
            <w:right w:val="none" w:sz="0" w:space="0" w:color="auto"/>
          </w:divBdr>
          <w:divsChild>
            <w:div w:id="2084907327">
              <w:marLeft w:val="0"/>
              <w:marRight w:val="0"/>
              <w:marTop w:val="0"/>
              <w:marBottom w:val="0"/>
              <w:divBdr>
                <w:top w:val="none" w:sz="0" w:space="0" w:color="auto"/>
                <w:left w:val="none" w:sz="0" w:space="0" w:color="auto"/>
                <w:bottom w:val="none" w:sz="0" w:space="0" w:color="auto"/>
                <w:right w:val="none" w:sz="0" w:space="0" w:color="auto"/>
              </w:divBdr>
              <w:divsChild>
                <w:div w:id="74979880">
                  <w:marLeft w:val="0"/>
                  <w:marRight w:val="0"/>
                  <w:marTop w:val="0"/>
                  <w:marBottom w:val="0"/>
                  <w:divBdr>
                    <w:top w:val="none" w:sz="0" w:space="0" w:color="auto"/>
                    <w:left w:val="none" w:sz="0" w:space="0" w:color="auto"/>
                    <w:bottom w:val="none" w:sz="0" w:space="0" w:color="auto"/>
                    <w:right w:val="none" w:sz="0" w:space="0" w:color="auto"/>
                  </w:divBdr>
                  <w:divsChild>
                    <w:div w:id="13591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170736">
      <w:bodyDiv w:val="1"/>
      <w:marLeft w:val="0"/>
      <w:marRight w:val="0"/>
      <w:marTop w:val="0"/>
      <w:marBottom w:val="0"/>
      <w:divBdr>
        <w:top w:val="none" w:sz="0" w:space="0" w:color="auto"/>
        <w:left w:val="none" w:sz="0" w:space="0" w:color="auto"/>
        <w:bottom w:val="none" w:sz="0" w:space="0" w:color="auto"/>
        <w:right w:val="none" w:sz="0" w:space="0" w:color="auto"/>
      </w:divBdr>
      <w:divsChild>
        <w:div w:id="1780179994">
          <w:marLeft w:val="0"/>
          <w:marRight w:val="0"/>
          <w:marTop w:val="0"/>
          <w:marBottom w:val="0"/>
          <w:divBdr>
            <w:top w:val="none" w:sz="0" w:space="0" w:color="auto"/>
            <w:left w:val="none" w:sz="0" w:space="0" w:color="auto"/>
            <w:bottom w:val="none" w:sz="0" w:space="0" w:color="auto"/>
            <w:right w:val="none" w:sz="0" w:space="0" w:color="auto"/>
          </w:divBdr>
          <w:divsChild>
            <w:div w:id="943996208">
              <w:marLeft w:val="0"/>
              <w:marRight w:val="0"/>
              <w:marTop w:val="0"/>
              <w:marBottom w:val="0"/>
              <w:divBdr>
                <w:top w:val="none" w:sz="0" w:space="0" w:color="auto"/>
                <w:left w:val="none" w:sz="0" w:space="0" w:color="auto"/>
                <w:bottom w:val="none" w:sz="0" w:space="0" w:color="auto"/>
                <w:right w:val="none" w:sz="0" w:space="0" w:color="auto"/>
              </w:divBdr>
              <w:divsChild>
                <w:div w:id="151303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2108">
      <w:bodyDiv w:val="1"/>
      <w:marLeft w:val="0"/>
      <w:marRight w:val="0"/>
      <w:marTop w:val="0"/>
      <w:marBottom w:val="0"/>
      <w:divBdr>
        <w:top w:val="none" w:sz="0" w:space="0" w:color="auto"/>
        <w:left w:val="none" w:sz="0" w:space="0" w:color="auto"/>
        <w:bottom w:val="none" w:sz="0" w:space="0" w:color="auto"/>
        <w:right w:val="none" w:sz="0" w:space="0" w:color="auto"/>
      </w:divBdr>
      <w:divsChild>
        <w:div w:id="1170945670">
          <w:marLeft w:val="0"/>
          <w:marRight w:val="0"/>
          <w:marTop w:val="0"/>
          <w:marBottom w:val="0"/>
          <w:divBdr>
            <w:top w:val="none" w:sz="0" w:space="0" w:color="auto"/>
            <w:left w:val="none" w:sz="0" w:space="0" w:color="auto"/>
            <w:bottom w:val="none" w:sz="0" w:space="0" w:color="auto"/>
            <w:right w:val="none" w:sz="0" w:space="0" w:color="auto"/>
          </w:divBdr>
          <w:divsChild>
            <w:div w:id="30545543">
              <w:marLeft w:val="0"/>
              <w:marRight w:val="0"/>
              <w:marTop w:val="0"/>
              <w:marBottom w:val="0"/>
              <w:divBdr>
                <w:top w:val="none" w:sz="0" w:space="0" w:color="auto"/>
                <w:left w:val="none" w:sz="0" w:space="0" w:color="auto"/>
                <w:bottom w:val="none" w:sz="0" w:space="0" w:color="auto"/>
                <w:right w:val="none" w:sz="0" w:space="0" w:color="auto"/>
              </w:divBdr>
              <w:divsChild>
                <w:div w:id="354044296">
                  <w:marLeft w:val="0"/>
                  <w:marRight w:val="0"/>
                  <w:marTop w:val="0"/>
                  <w:marBottom w:val="0"/>
                  <w:divBdr>
                    <w:top w:val="none" w:sz="0" w:space="0" w:color="auto"/>
                    <w:left w:val="none" w:sz="0" w:space="0" w:color="auto"/>
                    <w:bottom w:val="none" w:sz="0" w:space="0" w:color="auto"/>
                    <w:right w:val="none" w:sz="0" w:space="0" w:color="auto"/>
                  </w:divBdr>
                  <w:divsChild>
                    <w:div w:id="10053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303368">
      <w:bodyDiv w:val="1"/>
      <w:marLeft w:val="0"/>
      <w:marRight w:val="0"/>
      <w:marTop w:val="0"/>
      <w:marBottom w:val="0"/>
      <w:divBdr>
        <w:top w:val="none" w:sz="0" w:space="0" w:color="auto"/>
        <w:left w:val="none" w:sz="0" w:space="0" w:color="auto"/>
        <w:bottom w:val="none" w:sz="0" w:space="0" w:color="auto"/>
        <w:right w:val="none" w:sz="0" w:space="0" w:color="auto"/>
      </w:divBdr>
      <w:divsChild>
        <w:div w:id="588192972">
          <w:marLeft w:val="0"/>
          <w:marRight w:val="0"/>
          <w:marTop w:val="0"/>
          <w:marBottom w:val="0"/>
          <w:divBdr>
            <w:top w:val="none" w:sz="0" w:space="0" w:color="auto"/>
            <w:left w:val="none" w:sz="0" w:space="0" w:color="auto"/>
            <w:bottom w:val="none" w:sz="0" w:space="0" w:color="auto"/>
            <w:right w:val="none" w:sz="0" w:space="0" w:color="auto"/>
          </w:divBdr>
          <w:divsChild>
            <w:div w:id="576475896">
              <w:marLeft w:val="0"/>
              <w:marRight w:val="0"/>
              <w:marTop w:val="0"/>
              <w:marBottom w:val="0"/>
              <w:divBdr>
                <w:top w:val="none" w:sz="0" w:space="0" w:color="auto"/>
                <w:left w:val="none" w:sz="0" w:space="0" w:color="auto"/>
                <w:bottom w:val="none" w:sz="0" w:space="0" w:color="auto"/>
                <w:right w:val="none" w:sz="0" w:space="0" w:color="auto"/>
              </w:divBdr>
              <w:divsChild>
                <w:div w:id="14174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27937">
      <w:bodyDiv w:val="1"/>
      <w:marLeft w:val="0"/>
      <w:marRight w:val="0"/>
      <w:marTop w:val="0"/>
      <w:marBottom w:val="0"/>
      <w:divBdr>
        <w:top w:val="none" w:sz="0" w:space="0" w:color="auto"/>
        <w:left w:val="none" w:sz="0" w:space="0" w:color="auto"/>
        <w:bottom w:val="none" w:sz="0" w:space="0" w:color="auto"/>
        <w:right w:val="none" w:sz="0" w:space="0" w:color="auto"/>
      </w:divBdr>
      <w:divsChild>
        <w:div w:id="1668438371">
          <w:marLeft w:val="0"/>
          <w:marRight w:val="0"/>
          <w:marTop w:val="0"/>
          <w:marBottom w:val="0"/>
          <w:divBdr>
            <w:top w:val="none" w:sz="0" w:space="0" w:color="auto"/>
            <w:left w:val="none" w:sz="0" w:space="0" w:color="auto"/>
            <w:bottom w:val="none" w:sz="0" w:space="0" w:color="auto"/>
            <w:right w:val="none" w:sz="0" w:space="0" w:color="auto"/>
          </w:divBdr>
          <w:divsChild>
            <w:div w:id="1007564773">
              <w:marLeft w:val="0"/>
              <w:marRight w:val="0"/>
              <w:marTop w:val="0"/>
              <w:marBottom w:val="0"/>
              <w:divBdr>
                <w:top w:val="none" w:sz="0" w:space="0" w:color="auto"/>
                <w:left w:val="none" w:sz="0" w:space="0" w:color="auto"/>
                <w:bottom w:val="none" w:sz="0" w:space="0" w:color="auto"/>
                <w:right w:val="none" w:sz="0" w:space="0" w:color="auto"/>
              </w:divBdr>
              <w:divsChild>
                <w:div w:id="1313018913">
                  <w:marLeft w:val="0"/>
                  <w:marRight w:val="0"/>
                  <w:marTop w:val="0"/>
                  <w:marBottom w:val="0"/>
                  <w:divBdr>
                    <w:top w:val="none" w:sz="0" w:space="0" w:color="auto"/>
                    <w:left w:val="none" w:sz="0" w:space="0" w:color="auto"/>
                    <w:bottom w:val="none" w:sz="0" w:space="0" w:color="auto"/>
                    <w:right w:val="none" w:sz="0" w:space="0" w:color="auto"/>
                  </w:divBdr>
                  <w:divsChild>
                    <w:div w:id="9328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23048">
      <w:bodyDiv w:val="1"/>
      <w:marLeft w:val="0"/>
      <w:marRight w:val="0"/>
      <w:marTop w:val="0"/>
      <w:marBottom w:val="0"/>
      <w:divBdr>
        <w:top w:val="none" w:sz="0" w:space="0" w:color="auto"/>
        <w:left w:val="none" w:sz="0" w:space="0" w:color="auto"/>
        <w:bottom w:val="none" w:sz="0" w:space="0" w:color="auto"/>
        <w:right w:val="none" w:sz="0" w:space="0" w:color="auto"/>
      </w:divBdr>
      <w:divsChild>
        <w:div w:id="1223369236">
          <w:marLeft w:val="0"/>
          <w:marRight w:val="0"/>
          <w:marTop w:val="0"/>
          <w:marBottom w:val="0"/>
          <w:divBdr>
            <w:top w:val="none" w:sz="0" w:space="0" w:color="auto"/>
            <w:left w:val="none" w:sz="0" w:space="0" w:color="auto"/>
            <w:bottom w:val="none" w:sz="0" w:space="0" w:color="auto"/>
            <w:right w:val="none" w:sz="0" w:space="0" w:color="auto"/>
          </w:divBdr>
          <w:divsChild>
            <w:div w:id="182211345">
              <w:marLeft w:val="0"/>
              <w:marRight w:val="0"/>
              <w:marTop w:val="0"/>
              <w:marBottom w:val="0"/>
              <w:divBdr>
                <w:top w:val="none" w:sz="0" w:space="0" w:color="auto"/>
                <w:left w:val="none" w:sz="0" w:space="0" w:color="auto"/>
                <w:bottom w:val="none" w:sz="0" w:space="0" w:color="auto"/>
                <w:right w:val="none" w:sz="0" w:space="0" w:color="auto"/>
              </w:divBdr>
              <w:divsChild>
                <w:div w:id="39913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83500">
      <w:bodyDiv w:val="1"/>
      <w:marLeft w:val="0"/>
      <w:marRight w:val="0"/>
      <w:marTop w:val="0"/>
      <w:marBottom w:val="0"/>
      <w:divBdr>
        <w:top w:val="none" w:sz="0" w:space="0" w:color="auto"/>
        <w:left w:val="none" w:sz="0" w:space="0" w:color="auto"/>
        <w:bottom w:val="none" w:sz="0" w:space="0" w:color="auto"/>
        <w:right w:val="none" w:sz="0" w:space="0" w:color="auto"/>
      </w:divBdr>
      <w:divsChild>
        <w:div w:id="1756124895">
          <w:marLeft w:val="0"/>
          <w:marRight w:val="0"/>
          <w:marTop w:val="0"/>
          <w:marBottom w:val="0"/>
          <w:divBdr>
            <w:top w:val="none" w:sz="0" w:space="0" w:color="auto"/>
            <w:left w:val="none" w:sz="0" w:space="0" w:color="auto"/>
            <w:bottom w:val="none" w:sz="0" w:space="0" w:color="auto"/>
            <w:right w:val="none" w:sz="0" w:space="0" w:color="auto"/>
          </w:divBdr>
          <w:divsChild>
            <w:div w:id="1102654179">
              <w:marLeft w:val="0"/>
              <w:marRight w:val="0"/>
              <w:marTop w:val="0"/>
              <w:marBottom w:val="0"/>
              <w:divBdr>
                <w:top w:val="none" w:sz="0" w:space="0" w:color="auto"/>
                <w:left w:val="none" w:sz="0" w:space="0" w:color="auto"/>
                <w:bottom w:val="none" w:sz="0" w:space="0" w:color="auto"/>
                <w:right w:val="none" w:sz="0" w:space="0" w:color="auto"/>
              </w:divBdr>
              <w:divsChild>
                <w:div w:id="3416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58559">
      <w:bodyDiv w:val="1"/>
      <w:marLeft w:val="0"/>
      <w:marRight w:val="0"/>
      <w:marTop w:val="0"/>
      <w:marBottom w:val="0"/>
      <w:divBdr>
        <w:top w:val="none" w:sz="0" w:space="0" w:color="auto"/>
        <w:left w:val="none" w:sz="0" w:space="0" w:color="auto"/>
        <w:bottom w:val="none" w:sz="0" w:space="0" w:color="auto"/>
        <w:right w:val="none" w:sz="0" w:space="0" w:color="auto"/>
      </w:divBdr>
      <w:divsChild>
        <w:div w:id="738094404">
          <w:marLeft w:val="0"/>
          <w:marRight w:val="0"/>
          <w:marTop w:val="0"/>
          <w:marBottom w:val="0"/>
          <w:divBdr>
            <w:top w:val="none" w:sz="0" w:space="0" w:color="auto"/>
            <w:left w:val="none" w:sz="0" w:space="0" w:color="auto"/>
            <w:bottom w:val="none" w:sz="0" w:space="0" w:color="auto"/>
            <w:right w:val="none" w:sz="0" w:space="0" w:color="auto"/>
          </w:divBdr>
          <w:divsChild>
            <w:div w:id="1055004918">
              <w:marLeft w:val="0"/>
              <w:marRight w:val="0"/>
              <w:marTop w:val="0"/>
              <w:marBottom w:val="0"/>
              <w:divBdr>
                <w:top w:val="none" w:sz="0" w:space="0" w:color="auto"/>
                <w:left w:val="none" w:sz="0" w:space="0" w:color="auto"/>
                <w:bottom w:val="none" w:sz="0" w:space="0" w:color="auto"/>
                <w:right w:val="none" w:sz="0" w:space="0" w:color="auto"/>
              </w:divBdr>
              <w:divsChild>
                <w:div w:id="12246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213008">
      <w:bodyDiv w:val="1"/>
      <w:marLeft w:val="0"/>
      <w:marRight w:val="0"/>
      <w:marTop w:val="0"/>
      <w:marBottom w:val="0"/>
      <w:divBdr>
        <w:top w:val="none" w:sz="0" w:space="0" w:color="auto"/>
        <w:left w:val="none" w:sz="0" w:space="0" w:color="auto"/>
        <w:bottom w:val="none" w:sz="0" w:space="0" w:color="auto"/>
        <w:right w:val="none" w:sz="0" w:space="0" w:color="auto"/>
      </w:divBdr>
      <w:divsChild>
        <w:div w:id="2015105061">
          <w:marLeft w:val="0"/>
          <w:marRight w:val="0"/>
          <w:marTop w:val="0"/>
          <w:marBottom w:val="0"/>
          <w:divBdr>
            <w:top w:val="none" w:sz="0" w:space="0" w:color="auto"/>
            <w:left w:val="none" w:sz="0" w:space="0" w:color="auto"/>
            <w:bottom w:val="none" w:sz="0" w:space="0" w:color="auto"/>
            <w:right w:val="none" w:sz="0" w:space="0" w:color="auto"/>
          </w:divBdr>
          <w:divsChild>
            <w:div w:id="1227953567">
              <w:marLeft w:val="0"/>
              <w:marRight w:val="0"/>
              <w:marTop w:val="0"/>
              <w:marBottom w:val="0"/>
              <w:divBdr>
                <w:top w:val="none" w:sz="0" w:space="0" w:color="auto"/>
                <w:left w:val="none" w:sz="0" w:space="0" w:color="auto"/>
                <w:bottom w:val="none" w:sz="0" w:space="0" w:color="auto"/>
                <w:right w:val="none" w:sz="0" w:space="0" w:color="auto"/>
              </w:divBdr>
              <w:divsChild>
                <w:div w:id="670067171">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756251">
      <w:bodyDiv w:val="1"/>
      <w:marLeft w:val="0"/>
      <w:marRight w:val="0"/>
      <w:marTop w:val="0"/>
      <w:marBottom w:val="0"/>
      <w:divBdr>
        <w:top w:val="none" w:sz="0" w:space="0" w:color="auto"/>
        <w:left w:val="none" w:sz="0" w:space="0" w:color="auto"/>
        <w:bottom w:val="none" w:sz="0" w:space="0" w:color="auto"/>
        <w:right w:val="none" w:sz="0" w:space="0" w:color="auto"/>
      </w:divBdr>
      <w:divsChild>
        <w:div w:id="872227822">
          <w:marLeft w:val="0"/>
          <w:marRight w:val="0"/>
          <w:marTop w:val="0"/>
          <w:marBottom w:val="0"/>
          <w:divBdr>
            <w:top w:val="none" w:sz="0" w:space="0" w:color="auto"/>
            <w:left w:val="none" w:sz="0" w:space="0" w:color="auto"/>
            <w:bottom w:val="none" w:sz="0" w:space="0" w:color="auto"/>
            <w:right w:val="none" w:sz="0" w:space="0" w:color="auto"/>
          </w:divBdr>
          <w:divsChild>
            <w:div w:id="1311136299">
              <w:marLeft w:val="0"/>
              <w:marRight w:val="0"/>
              <w:marTop w:val="0"/>
              <w:marBottom w:val="0"/>
              <w:divBdr>
                <w:top w:val="none" w:sz="0" w:space="0" w:color="auto"/>
                <w:left w:val="none" w:sz="0" w:space="0" w:color="auto"/>
                <w:bottom w:val="none" w:sz="0" w:space="0" w:color="auto"/>
                <w:right w:val="none" w:sz="0" w:space="0" w:color="auto"/>
              </w:divBdr>
              <w:divsChild>
                <w:div w:id="19501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261182">
      <w:bodyDiv w:val="1"/>
      <w:marLeft w:val="0"/>
      <w:marRight w:val="0"/>
      <w:marTop w:val="0"/>
      <w:marBottom w:val="0"/>
      <w:divBdr>
        <w:top w:val="none" w:sz="0" w:space="0" w:color="auto"/>
        <w:left w:val="none" w:sz="0" w:space="0" w:color="auto"/>
        <w:bottom w:val="none" w:sz="0" w:space="0" w:color="auto"/>
        <w:right w:val="none" w:sz="0" w:space="0" w:color="auto"/>
      </w:divBdr>
      <w:divsChild>
        <w:div w:id="1680541683">
          <w:marLeft w:val="0"/>
          <w:marRight w:val="0"/>
          <w:marTop w:val="0"/>
          <w:marBottom w:val="0"/>
          <w:divBdr>
            <w:top w:val="none" w:sz="0" w:space="0" w:color="auto"/>
            <w:left w:val="none" w:sz="0" w:space="0" w:color="auto"/>
            <w:bottom w:val="none" w:sz="0" w:space="0" w:color="auto"/>
            <w:right w:val="none" w:sz="0" w:space="0" w:color="auto"/>
          </w:divBdr>
          <w:divsChild>
            <w:div w:id="525798930">
              <w:marLeft w:val="0"/>
              <w:marRight w:val="0"/>
              <w:marTop w:val="0"/>
              <w:marBottom w:val="0"/>
              <w:divBdr>
                <w:top w:val="none" w:sz="0" w:space="0" w:color="auto"/>
                <w:left w:val="none" w:sz="0" w:space="0" w:color="auto"/>
                <w:bottom w:val="none" w:sz="0" w:space="0" w:color="auto"/>
                <w:right w:val="none" w:sz="0" w:space="0" w:color="auto"/>
              </w:divBdr>
              <w:divsChild>
                <w:div w:id="76030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589">
      <w:bodyDiv w:val="1"/>
      <w:marLeft w:val="0"/>
      <w:marRight w:val="0"/>
      <w:marTop w:val="0"/>
      <w:marBottom w:val="0"/>
      <w:divBdr>
        <w:top w:val="none" w:sz="0" w:space="0" w:color="auto"/>
        <w:left w:val="none" w:sz="0" w:space="0" w:color="auto"/>
        <w:bottom w:val="none" w:sz="0" w:space="0" w:color="auto"/>
        <w:right w:val="none" w:sz="0" w:space="0" w:color="auto"/>
      </w:divBdr>
      <w:divsChild>
        <w:div w:id="1510439918">
          <w:marLeft w:val="0"/>
          <w:marRight w:val="0"/>
          <w:marTop w:val="0"/>
          <w:marBottom w:val="0"/>
          <w:divBdr>
            <w:top w:val="none" w:sz="0" w:space="0" w:color="auto"/>
            <w:left w:val="none" w:sz="0" w:space="0" w:color="auto"/>
            <w:bottom w:val="none" w:sz="0" w:space="0" w:color="auto"/>
            <w:right w:val="none" w:sz="0" w:space="0" w:color="auto"/>
          </w:divBdr>
          <w:divsChild>
            <w:div w:id="1545219007">
              <w:marLeft w:val="0"/>
              <w:marRight w:val="0"/>
              <w:marTop w:val="0"/>
              <w:marBottom w:val="0"/>
              <w:divBdr>
                <w:top w:val="none" w:sz="0" w:space="0" w:color="auto"/>
                <w:left w:val="none" w:sz="0" w:space="0" w:color="auto"/>
                <w:bottom w:val="none" w:sz="0" w:space="0" w:color="auto"/>
                <w:right w:val="none" w:sz="0" w:space="0" w:color="auto"/>
              </w:divBdr>
              <w:divsChild>
                <w:div w:id="8608523">
                  <w:marLeft w:val="0"/>
                  <w:marRight w:val="0"/>
                  <w:marTop w:val="0"/>
                  <w:marBottom w:val="0"/>
                  <w:divBdr>
                    <w:top w:val="none" w:sz="0" w:space="0" w:color="auto"/>
                    <w:left w:val="none" w:sz="0" w:space="0" w:color="auto"/>
                    <w:bottom w:val="none" w:sz="0" w:space="0" w:color="auto"/>
                    <w:right w:val="none" w:sz="0" w:space="0" w:color="auto"/>
                  </w:divBdr>
                  <w:divsChild>
                    <w:div w:id="8652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28331">
      <w:bodyDiv w:val="1"/>
      <w:marLeft w:val="0"/>
      <w:marRight w:val="0"/>
      <w:marTop w:val="0"/>
      <w:marBottom w:val="0"/>
      <w:divBdr>
        <w:top w:val="none" w:sz="0" w:space="0" w:color="auto"/>
        <w:left w:val="none" w:sz="0" w:space="0" w:color="auto"/>
        <w:bottom w:val="none" w:sz="0" w:space="0" w:color="auto"/>
        <w:right w:val="none" w:sz="0" w:space="0" w:color="auto"/>
      </w:divBdr>
      <w:divsChild>
        <w:div w:id="379983613">
          <w:marLeft w:val="0"/>
          <w:marRight w:val="0"/>
          <w:marTop w:val="0"/>
          <w:marBottom w:val="0"/>
          <w:divBdr>
            <w:top w:val="none" w:sz="0" w:space="0" w:color="auto"/>
            <w:left w:val="none" w:sz="0" w:space="0" w:color="auto"/>
            <w:bottom w:val="none" w:sz="0" w:space="0" w:color="auto"/>
            <w:right w:val="none" w:sz="0" w:space="0" w:color="auto"/>
          </w:divBdr>
          <w:divsChild>
            <w:div w:id="1727097404">
              <w:marLeft w:val="0"/>
              <w:marRight w:val="0"/>
              <w:marTop w:val="0"/>
              <w:marBottom w:val="0"/>
              <w:divBdr>
                <w:top w:val="none" w:sz="0" w:space="0" w:color="auto"/>
                <w:left w:val="none" w:sz="0" w:space="0" w:color="auto"/>
                <w:bottom w:val="none" w:sz="0" w:space="0" w:color="auto"/>
                <w:right w:val="none" w:sz="0" w:space="0" w:color="auto"/>
              </w:divBdr>
              <w:divsChild>
                <w:div w:id="422267582">
                  <w:marLeft w:val="0"/>
                  <w:marRight w:val="0"/>
                  <w:marTop w:val="0"/>
                  <w:marBottom w:val="0"/>
                  <w:divBdr>
                    <w:top w:val="none" w:sz="0" w:space="0" w:color="auto"/>
                    <w:left w:val="none" w:sz="0" w:space="0" w:color="auto"/>
                    <w:bottom w:val="none" w:sz="0" w:space="0" w:color="auto"/>
                    <w:right w:val="none" w:sz="0" w:space="0" w:color="auto"/>
                  </w:divBdr>
                  <w:divsChild>
                    <w:div w:id="15504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99FF5-9216-B747-A177-A84D1A342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1513</TotalTime>
  <Pages>15</Pages>
  <Words>8087</Words>
  <Characters>44484</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ZAMORA NIEVA, ANTONIO</dc:creator>
  <cp:keywords/>
  <dc:description/>
  <cp:lastModifiedBy>ZAMORA NIEVA, ANTONIO</cp:lastModifiedBy>
  <cp:revision>46</cp:revision>
  <dcterms:created xsi:type="dcterms:W3CDTF">2022-06-18T09:09:00Z</dcterms:created>
  <dcterms:modified xsi:type="dcterms:W3CDTF">2022-06-19T21:24:00Z</dcterms:modified>
</cp:coreProperties>
</file>